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EB" w:rsidRPr="004C350D" w:rsidRDefault="00ED6FEB" w:rsidP="00ED6FE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D6FEB" w:rsidRPr="004C350D" w:rsidRDefault="00ED6FEB" w:rsidP="00ED6FEB">
      <w:pPr>
        <w:spacing w:after="0" w:line="240" w:lineRule="auto"/>
        <w:rPr>
          <w:rFonts w:ascii="Times New Roman" w:hAnsi="Times New Roman"/>
          <w:b/>
          <w:lang w:val="ru-RU"/>
        </w:rPr>
      </w:pPr>
    </w:p>
    <w:tbl>
      <w:tblPr>
        <w:tblpPr w:leftFromText="180" w:rightFromText="180" w:vertAnchor="text" w:horzAnchor="margin" w:tblpXSpec="center" w:tblpY="-799"/>
        <w:tblW w:w="10632" w:type="dxa"/>
        <w:tblLook w:val="01E0"/>
      </w:tblPr>
      <w:tblGrid>
        <w:gridCol w:w="3600"/>
        <w:gridCol w:w="3271"/>
        <w:gridCol w:w="3761"/>
      </w:tblGrid>
      <w:tr w:rsidR="00ED6FEB" w:rsidRPr="008A4D9E" w:rsidTr="00E32A53">
        <w:tc>
          <w:tcPr>
            <w:tcW w:w="3600" w:type="dxa"/>
          </w:tcPr>
          <w:p w:rsidR="00ED6FEB" w:rsidRPr="008A4D9E" w:rsidRDefault="00ED6FEB" w:rsidP="00F72D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FEB" w:rsidRPr="008A4D9E" w:rsidRDefault="00ED6FEB" w:rsidP="00F72D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4D9E">
              <w:rPr>
                <w:rFonts w:ascii="Times New Roman" w:hAnsi="Times New Roman"/>
                <w:sz w:val="24"/>
                <w:szCs w:val="24"/>
                <w:lang w:val="ru-RU"/>
              </w:rPr>
              <w:t>«РАССМОТРЕНО»</w:t>
            </w:r>
          </w:p>
          <w:p w:rsidR="00ED6FEB" w:rsidRPr="008A4D9E" w:rsidRDefault="00ED6FEB" w:rsidP="00F72D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4D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руководитель МО </w:t>
            </w:r>
          </w:p>
          <w:p w:rsidR="00ED6FEB" w:rsidRPr="00042DF4" w:rsidRDefault="004B6B09" w:rsidP="00F72D43">
            <w:pPr>
              <w:spacing w:after="0" w:line="360" w:lineRule="auto"/>
              <w:ind w:left="-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042DF4">
              <w:rPr>
                <w:rFonts w:ascii="Times New Roman" w:hAnsi="Times New Roman"/>
                <w:sz w:val="24"/>
                <w:szCs w:val="24"/>
                <w:lang w:val="ru-RU"/>
              </w:rPr>
              <w:t>_________</w:t>
            </w:r>
            <w:r w:rsidR="004263CD" w:rsidRPr="00042DF4">
              <w:rPr>
                <w:rFonts w:ascii="Times New Roman" w:hAnsi="Times New Roman"/>
                <w:sz w:val="24"/>
                <w:szCs w:val="24"/>
                <w:lang w:val="ru-RU"/>
              </w:rPr>
              <w:t>О.А.Ялова</w:t>
            </w:r>
          </w:p>
          <w:p w:rsidR="00ED6FEB" w:rsidRPr="008A4D9E" w:rsidRDefault="00ED6FEB" w:rsidP="00F72D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4D9E">
              <w:rPr>
                <w:rFonts w:ascii="Times New Roman" w:hAnsi="Times New Roman"/>
                <w:sz w:val="24"/>
                <w:szCs w:val="24"/>
                <w:lang w:val="ru-RU"/>
              </w:rPr>
              <w:t>Протокол</w:t>
            </w:r>
            <w:r w:rsidRPr="004B6B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№_______</w:t>
            </w:r>
          </w:p>
          <w:p w:rsidR="00ED6FEB" w:rsidRPr="004B6B09" w:rsidRDefault="00ED6FEB" w:rsidP="00F72D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4D9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B6B09">
              <w:rPr>
                <w:rFonts w:ascii="Times New Roman" w:hAnsi="Times New Roman"/>
                <w:sz w:val="24"/>
                <w:szCs w:val="24"/>
                <w:lang w:val="ru-RU"/>
              </w:rPr>
              <w:t>т«____»___________201</w:t>
            </w:r>
            <w:r w:rsidR="008B58B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4B6B09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271" w:type="dxa"/>
          </w:tcPr>
          <w:p w:rsidR="00ED6FEB" w:rsidRPr="008A4D9E" w:rsidRDefault="00ED6FEB" w:rsidP="00F72D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D6FEB" w:rsidRPr="008A4D9E" w:rsidRDefault="00ED6FEB" w:rsidP="00F72D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4D9E">
              <w:rPr>
                <w:rFonts w:ascii="Times New Roman" w:hAnsi="Times New Roman"/>
                <w:sz w:val="24"/>
                <w:szCs w:val="24"/>
                <w:lang w:val="ru-RU"/>
              </w:rPr>
              <w:t>«СОГЛАСОВАНО»</w:t>
            </w:r>
          </w:p>
          <w:p w:rsidR="00ED6FEB" w:rsidRPr="008A4D9E" w:rsidRDefault="00ED6FEB" w:rsidP="00F72D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4D9E">
              <w:rPr>
                <w:rFonts w:ascii="Times New Roman" w:hAnsi="Times New Roman"/>
                <w:sz w:val="24"/>
                <w:szCs w:val="24"/>
                <w:lang w:val="ru-RU"/>
              </w:rPr>
              <w:t>зам.директора по У</w:t>
            </w:r>
            <w:r w:rsidR="008B58B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A4D9E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</w:p>
          <w:p w:rsidR="004B6B09" w:rsidRDefault="004B6B09" w:rsidP="00F72D43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:rsidR="00ED6FEB" w:rsidRPr="008B58B7" w:rsidRDefault="004B6B09" w:rsidP="00F72D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8B7">
              <w:rPr>
                <w:rFonts w:ascii="Times New Roman" w:hAnsi="Times New Roman"/>
                <w:sz w:val="24"/>
                <w:szCs w:val="24"/>
                <w:lang w:val="ru-RU"/>
              </w:rPr>
              <w:t>___________</w:t>
            </w:r>
            <w:r w:rsidR="008B58B7" w:rsidRPr="008B58B7">
              <w:rPr>
                <w:rFonts w:ascii="Times New Roman" w:hAnsi="Times New Roman"/>
                <w:sz w:val="24"/>
                <w:szCs w:val="24"/>
                <w:lang w:val="ru-RU"/>
              </w:rPr>
              <w:t>И.М. Махрова</w:t>
            </w:r>
          </w:p>
          <w:p w:rsidR="00ED6FEB" w:rsidRPr="00491D2A" w:rsidRDefault="00ED6FEB" w:rsidP="00F72D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4D9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91D2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491D2A" w:rsidRPr="00491D2A">
              <w:rPr>
                <w:rFonts w:ascii="Times New Roman" w:hAnsi="Times New Roman"/>
                <w:sz w:val="24"/>
                <w:szCs w:val="24"/>
                <w:lang w:val="ru-RU"/>
              </w:rPr>
              <w:t>«____»___________201</w:t>
            </w:r>
            <w:r w:rsidR="008B58B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491D2A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761" w:type="dxa"/>
          </w:tcPr>
          <w:p w:rsidR="00ED6FEB" w:rsidRPr="008A4D9E" w:rsidRDefault="00ED6FEB" w:rsidP="00F72D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D6FEB" w:rsidRPr="008A4D9E" w:rsidRDefault="00ED6FEB" w:rsidP="00F72D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4D9E">
              <w:rPr>
                <w:rFonts w:ascii="Times New Roman" w:hAnsi="Times New Roman"/>
                <w:sz w:val="24"/>
                <w:szCs w:val="24"/>
                <w:lang w:val="ru-RU"/>
              </w:rPr>
              <w:t>«УТВЕРЖДАЮ»</w:t>
            </w:r>
          </w:p>
          <w:p w:rsidR="00ED6FEB" w:rsidRPr="008A4D9E" w:rsidRDefault="00ED6FEB" w:rsidP="00F72D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4D9E">
              <w:rPr>
                <w:rFonts w:ascii="Times New Roman" w:hAnsi="Times New Roman"/>
                <w:sz w:val="24"/>
                <w:szCs w:val="24"/>
                <w:lang w:val="ru-RU"/>
              </w:rPr>
              <w:t>Директор МОУ «</w:t>
            </w:r>
            <w:r w:rsidR="009E42C9">
              <w:rPr>
                <w:rFonts w:ascii="Times New Roman" w:hAnsi="Times New Roman"/>
                <w:sz w:val="24"/>
                <w:szCs w:val="24"/>
                <w:lang w:val="ru-RU"/>
              </w:rPr>
              <w:t>Лицей № 4</w:t>
            </w:r>
            <w:r w:rsidRPr="008A4D9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ED6FEB" w:rsidRPr="008A4D9E" w:rsidRDefault="00ED6FEB" w:rsidP="00F72D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4D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_________ </w:t>
            </w:r>
            <w:r w:rsidR="009E42C9">
              <w:rPr>
                <w:rFonts w:ascii="Times New Roman" w:hAnsi="Times New Roman"/>
                <w:sz w:val="24"/>
                <w:szCs w:val="24"/>
                <w:lang w:val="ru-RU"/>
              </w:rPr>
              <w:t>Н.Н. Рыженко</w:t>
            </w:r>
          </w:p>
          <w:p w:rsidR="00ED6FEB" w:rsidRPr="008A4D9E" w:rsidRDefault="00ED6FEB" w:rsidP="00F72D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4D9E">
              <w:rPr>
                <w:rFonts w:ascii="Times New Roman" w:hAnsi="Times New Roman"/>
                <w:sz w:val="24"/>
                <w:szCs w:val="24"/>
                <w:lang w:val="ru-RU"/>
              </w:rPr>
              <w:t>Приказ №_______</w:t>
            </w:r>
          </w:p>
          <w:p w:rsidR="00ED6FEB" w:rsidRPr="008A4D9E" w:rsidRDefault="004B6B09" w:rsidP="00F72D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«____</w:t>
            </w:r>
            <w:r w:rsidR="009E42C9">
              <w:rPr>
                <w:rFonts w:ascii="Times New Roman" w:hAnsi="Times New Roman"/>
                <w:sz w:val="24"/>
                <w:szCs w:val="24"/>
                <w:lang w:val="ru-RU"/>
              </w:rPr>
              <w:t>»___________2019</w:t>
            </w:r>
            <w:r w:rsidR="00ED6FEB" w:rsidRPr="008A4D9E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  <w:p w:rsidR="00ED6FEB" w:rsidRPr="008A4D9E" w:rsidRDefault="00ED6FEB" w:rsidP="00F72D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D6FEB" w:rsidRPr="00ED6FEB" w:rsidRDefault="00ED6FEB" w:rsidP="00ED6FEB">
      <w:pPr>
        <w:spacing w:after="0" w:line="240" w:lineRule="auto"/>
        <w:rPr>
          <w:rFonts w:ascii="Times New Roman" w:hAnsi="Times New Roman"/>
          <w:lang w:val="ru-RU"/>
        </w:rPr>
      </w:pPr>
    </w:p>
    <w:p w:rsidR="00ED6FEB" w:rsidRPr="00ED6FEB" w:rsidRDefault="00ED6FEB" w:rsidP="00ED6FEB">
      <w:pPr>
        <w:spacing w:after="0" w:line="240" w:lineRule="auto"/>
        <w:rPr>
          <w:rFonts w:ascii="Times New Roman" w:hAnsi="Times New Roman"/>
          <w:lang w:val="ru-RU"/>
        </w:rPr>
      </w:pPr>
    </w:p>
    <w:p w:rsidR="00ED6FEB" w:rsidRDefault="00ED6FEB" w:rsidP="00ED6FEB">
      <w:pPr>
        <w:spacing w:after="0" w:line="240" w:lineRule="auto"/>
        <w:rPr>
          <w:rFonts w:ascii="Times New Roman" w:hAnsi="Times New Roman"/>
          <w:lang w:val="ru-RU"/>
        </w:rPr>
      </w:pPr>
    </w:p>
    <w:p w:rsidR="00ED6FEB" w:rsidRDefault="00ED6FEB" w:rsidP="00ED6FEB">
      <w:pPr>
        <w:spacing w:after="0" w:line="240" w:lineRule="auto"/>
        <w:rPr>
          <w:rFonts w:ascii="Times New Roman" w:hAnsi="Times New Roman"/>
          <w:lang w:val="ru-RU"/>
        </w:rPr>
      </w:pPr>
    </w:p>
    <w:p w:rsidR="00ED6FEB" w:rsidRPr="00ED6FEB" w:rsidRDefault="00ED6FEB" w:rsidP="00ED6FEB">
      <w:pPr>
        <w:spacing w:after="0" w:line="240" w:lineRule="auto"/>
        <w:rPr>
          <w:rFonts w:ascii="Times New Roman" w:hAnsi="Times New Roman"/>
          <w:lang w:val="ru-RU"/>
        </w:rPr>
      </w:pPr>
    </w:p>
    <w:p w:rsidR="00ED6FEB" w:rsidRPr="00ED6FEB" w:rsidRDefault="00ED6FEB" w:rsidP="00ED6FEB">
      <w:pPr>
        <w:spacing w:after="0" w:line="240" w:lineRule="auto"/>
        <w:rPr>
          <w:rFonts w:ascii="Times New Roman" w:hAnsi="Times New Roman"/>
          <w:lang w:val="ru-RU"/>
        </w:rPr>
      </w:pPr>
    </w:p>
    <w:p w:rsidR="00ED6FEB" w:rsidRPr="00ED6FEB" w:rsidRDefault="00ED6FEB" w:rsidP="00ED6FEB">
      <w:pPr>
        <w:spacing w:after="0" w:line="240" w:lineRule="auto"/>
        <w:rPr>
          <w:rFonts w:ascii="Times New Roman" w:hAnsi="Times New Roman"/>
          <w:lang w:val="ru-RU"/>
        </w:rPr>
      </w:pPr>
    </w:p>
    <w:p w:rsidR="00F72D43" w:rsidRPr="00F72D43" w:rsidRDefault="00F72D43" w:rsidP="00F72D43">
      <w:pPr>
        <w:pStyle w:val="a7"/>
        <w:jc w:val="center"/>
        <w:rPr>
          <w:b/>
          <w:color w:val="000000"/>
          <w:sz w:val="36"/>
          <w:szCs w:val="27"/>
        </w:rPr>
      </w:pPr>
      <w:r w:rsidRPr="00F72D43">
        <w:rPr>
          <w:b/>
          <w:color w:val="000000"/>
          <w:sz w:val="36"/>
          <w:szCs w:val="27"/>
        </w:rPr>
        <w:t>РАБОЧАЯ ПРОГРАММА</w:t>
      </w:r>
    </w:p>
    <w:p w:rsidR="00F72D43" w:rsidRPr="00F72D43" w:rsidRDefault="00042DF4" w:rsidP="00042DF4">
      <w:pPr>
        <w:pStyle w:val="a7"/>
        <w:jc w:val="center"/>
        <w:rPr>
          <w:color w:val="000000"/>
          <w:sz w:val="36"/>
          <w:szCs w:val="27"/>
        </w:rPr>
      </w:pPr>
      <w:r>
        <w:rPr>
          <w:color w:val="000000"/>
          <w:sz w:val="36"/>
          <w:szCs w:val="27"/>
        </w:rPr>
        <w:t>Яловой Ольги Адильевны</w:t>
      </w:r>
    </w:p>
    <w:p w:rsidR="00F72D43" w:rsidRPr="00F72D43" w:rsidRDefault="00F72D43" w:rsidP="00042DF4">
      <w:pPr>
        <w:pStyle w:val="a7"/>
        <w:jc w:val="center"/>
        <w:rPr>
          <w:color w:val="000000"/>
          <w:sz w:val="36"/>
          <w:szCs w:val="27"/>
        </w:rPr>
      </w:pPr>
      <w:r w:rsidRPr="00F72D43">
        <w:rPr>
          <w:color w:val="000000"/>
          <w:sz w:val="36"/>
          <w:szCs w:val="27"/>
        </w:rPr>
        <w:t>учителя высшей квалификационной категории</w:t>
      </w:r>
    </w:p>
    <w:p w:rsidR="00042DF4" w:rsidRDefault="00F72D43" w:rsidP="00042DF4">
      <w:pPr>
        <w:pStyle w:val="a7"/>
        <w:jc w:val="center"/>
        <w:rPr>
          <w:color w:val="000000"/>
          <w:sz w:val="36"/>
          <w:szCs w:val="27"/>
        </w:rPr>
      </w:pPr>
      <w:r w:rsidRPr="00F72D43">
        <w:rPr>
          <w:color w:val="000000"/>
          <w:sz w:val="36"/>
          <w:szCs w:val="27"/>
        </w:rPr>
        <w:t>по предмету</w:t>
      </w:r>
      <w:r w:rsidR="00042DF4">
        <w:rPr>
          <w:color w:val="000000"/>
          <w:sz w:val="36"/>
          <w:szCs w:val="27"/>
        </w:rPr>
        <w:t xml:space="preserve"> региональный компонент</w:t>
      </w:r>
    </w:p>
    <w:p w:rsidR="00F72D43" w:rsidRPr="00F72D43" w:rsidRDefault="00F72D43" w:rsidP="00042DF4">
      <w:pPr>
        <w:pStyle w:val="a7"/>
        <w:jc w:val="center"/>
        <w:rPr>
          <w:color w:val="000000"/>
          <w:sz w:val="36"/>
          <w:szCs w:val="27"/>
        </w:rPr>
      </w:pPr>
      <w:r w:rsidRPr="00F72D43">
        <w:rPr>
          <w:color w:val="000000"/>
          <w:sz w:val="36"/>
          <w:szCs w:val="27"/>
        </w:rPr>
        <w:t>«</w:t>
      </w:r>
      <w:r w:rsidR="00B05336">
        <w:rPr>
          <w:color w:val="000000"/>
          <w:sz w:val="36"/>
          <w:szCs w:val="27"/>
        </w:rPr>
        <w:t>Русский язык</w:t>
      </w:r>
      <w:r w:rsidR="00042DF4">
        <w:rPr>
          <w:color w:val="000000"/>
          <w:sz w:val="36"/>
          <w:szCs w:val="27"/>
        </w:rPr>
        <w:t>»  в 11</w:t>
      </w:r>
      <w:r w:rsidRPr="00F72D43">
        <w:rPr>
          <w:color w:val="000000"/>
          <w:sz w:val="36"/>
          <w:szCs w:val="27"/>
        </w:rPr>
        <w:t xml:space="preserve"> «</w:t>
      </w:r>
      <w:r w:rsidR="00042DF4">
        <w:rPr>
          <w:color w:val="000000"/>
          <w:sz w:val="36"/>
          <w:szCs w:val="27"/>
        </w:rPr>
        <w:t>Б</w:t>
      </w:r>
      <w:r w:rsidRPr="00F72D43">
        <w:rPr>
          <w:color w:val="000000"/>
          <w:sz w:val="36"/>
          <w:szCs w:val="27"/>
        </w:rPr>
        <w:t>» классе</w:t>
      </w:r>
    </w:p>
    <w:p w:rsidR="00ED6FEB" w:rsidRPr="00F72D43" w:rsidRDefault="00ED6FEB" w:rsidP="00ED6FEB">
      <w:pPr>
        <w:spacing w:after="0" w:line="240" w:lineRule="auto"/>
        <w:rPr>
          <w:rFonts w:ascii="Times New Roman" w:hAnsi="Times New Roman"/>
          <w:sz w:val="32"/>
          <w:lang w:val="ru-RU"/>
        </w:rPr>
      </w:pPr>
    </w:p>
    <w:p w:rsidR="00ED6FEB" w:rsidRPr="00ED6FEB" w:rsidRDefault="00ED6FEB" w:rsidP="00ED6FEB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6F1141" w:rsidRPr="009F4EB7" w:rsidRDefault="006F1141" w:rsidP="006F1141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ED6FEB" w:rsidRPr="008A4D9E" w:rsidRDefault="00ED6FEB" w:rsidP="00ED6FEB">
      <w:pPr>
        <w:spacing w:after="0" w:line="360" w:lineRule="auto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ED6FEB" w:rsidRDefault="00ED6FEB" w:rsidP="00ED6FEB">
      <w:pPr>
        <w:spacing w:after="0" w:line="360" w:lineRule="auto"/>
        <w:jc w:val="center"/>
        <w:rPr>
          <w:rFonts w:ascii="Times New Roman" w:hAnsi="Times New Roman"/>
          <w:b/>
          <w:sz w:val="28"/>
          <w:szCs w:val="26"/>
          <w:lang w:val="ru-RU"/>
        </w:rPr>
      </w:pPr>
    </w:p>
    <w:p w:rsidR="00ED6FEB" w:rsidRDefault="00ED6FEB" w:rsidP="00F72D43">
      <w:pPr>
        <w:spacing w:after="0" w:line="360" w:lineRule="auto"/>
        <w:rPr>
          <w:rFonts w:ascii="Times New Roman" w:hAnsi="Times New Roman"/>
          <w:b/>
          <w:sz w:val="28"/>
          <w:szCs w:val="26"/>
          <w:lang w:val="ru-RU"/>
        </w:rPr>
      </w:pPr>
    </w:p>
    <w:p w:rsidR="00ED6FEB" w:rsidRDefault="00ED6FEB" w:rsidP="00ED6FEB">
      <w:pPr>
        <w:spacing w:after="0" w:line="360" w:lineRule="auto"/>
        <w:jc w:val="center"/>
        <w:rPr>
          <w:rFonts w:ascii="Times New Roman" w:hAnsi="Times New Roman"/>
          <w:b/>
          <w:sz w:val="28"/>
          <w:szCs w:val="26"/>
          <w:lang w:val="ru-RU"/>
        </w:rPr>
      </w:pPr>
    </w:p>
    <w:p w:rsidR="00ED6FEB" w:rsidRDefault="00ED6FEB" w:rsidP="00ED6FEB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6"/>
          <w:lang w:val="ru-RU"/>
        </w:rPr>
      </w:pPr>
      <w:r w:rsidRPr="00ED6FEB">
        <w:rPr>
          <w:rFonts w:ascii="Times New Roman" w:hAnsi="Times New Roman"/>
          <w:sz w:val="24"/>
          <w:szCs w:val="26"/>
          <w:lang w:val="ru-RU"/>
        </w:rPr>
        <w:t>Рассмотрено на</w:t>
      </w:r>
      <w:r>
        <w:rPr>
          <w:rFonts w:ascii="Times New Roman" w:hAnsi="Times New Roman"/>
          <w:sz w:val="24"/>
          <w:szCs w:val="26"/>
          <w:lang w:val="ru-RU"/>
        </w:rPr>
        <w:t xml:space="preserve"> заседании</w:t>
      </w:r>
    </w:p>
    <w:p w:rsidR="00ED6FEB" w:rsidRDefault="00ED6FEB" w:rsidP="00ED6FEB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Педагогического совета</w:t>
      </w:r>
    </w:p>
    <w:p w:rsidR="00ED6FEB" w:rsidRDefault="00ED6FEB" w:rsidP="00ED6FEB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Протокол № ______</w:t>
      </w:r>
    </w:p>
    <w:p w:rsidR="00ED6FEB" w:rsidRPr="00ED6FEB" w:rsidRDefault="00491D2A" w:rsidP="00ED6FEB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от «___» ___________ 201</w:t>
      </w:r>
      <w:r w:rsidR="009F4EB7">
        <w:rPr>
          <w:rFonts w:ascii="Times New Roman" w:hAnsi="Times New Roman"/>
          <w:sz w:val="24"/>
          <w:szCs w:val="26"/>
          <w:lang w:val="ru-RU"/>
        </w:rPr>
        <w:t>9</w:t>
      </w:r>
      <w:r w:rsidR="00ED6FEB">
        <w:rPr>
          <w:rFonts w:ascii="Times New Roman" w:hAnsi="Times New Roman"/>
          <w:sz w:val="24"/>
          <w:szCs w:val="26"/>
          <w:lang w:val="ru-RU"/>
        </w:rPr>
        <w:t xml:space="preserve"> г.</w:t>
      </w:r>
    </w:p>
    <w:p w:rsidR="00ED6FEB" w:rsidRDefault="00ED6FEB" w:rsidP="00ED6FEB">
      <w:pPr>
        <w:spacing w:after="0" w:line="360" w:lineRule="auto"/>
        <w:ind w:left="357"/>
        <w:rPr>
          <w:rFonts w:ascii="Times New Roman" w:hAnsi="Times New Roman"/>
          <w:sz w:val="26"/>
          <w:szCs w:val="26"/>
          <w:lang w:val="ru-RU"/>
        </w:rPr>
      </w:pPr>
    </w:p>
    <w:p w:rsidR="00ED6FEB" w:rsidRDefault="00ED6FEB" w:rsidP="00F72D43">
      <w:pPr>
        <w:spacing w:after="0" w:line="360" w:lineRule="auto"/>
        <w:rPr>
          <w:rFonts w:ascii="Times New Roman" w:hAnsi="Times New Roman"/>
          <w:sz w:val="26"/>
          <w:szCs w:val="26"/>
          <w:lang w:val="ru-RU"/>
        </w:rPr>
      </w:pPr>
    </w:p>
    <w:p w:rsidR="00ED6FEB" w:rsidRDefault="00ED6FEB" w:rsidP="00042DF4">
      <w:pPr>
        <w:spacing w:after="0" w:line="360" w:lineRule="auto"/>
        <w:ind w:left="357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ED6FEB" w:rsidRDefault="009F4EB7" w:rsidP="00042DF4">
      <w:pPr>
        <w:spacing w:after="0" w:line="36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2019/</w:t>
      </w:r>
      <w:r w:rsidR="00491D2A">
        <w:rPr>
          <w:rFonts w:ascii="Times New Roman" w:hAnsi="Times New Roman"/>
          <w:sz w:val="26"/>
          <w:szCs w:val="26"/>
          <w:lang w:val="ru-RU"/>
        </w:rPr>
        <w:t>20</w:t>
      </w:r>
      <w:r>
        <w:rPr>
          <w:rFonts w:ascii="Times New Roman" w:hAnsi="Times New Roman"/>
          <w:sz w:val="26"/>
          <w:szCs w:val="26"/>
          <w:lang w:val="ru-RU"/>
        </w:rPr>
        <w:t>20</w:t>
      </w:r>
      <w:r w:rsidR="00ED6FEB">
        <w:rPr>
          <w:rFonts w:ascii="Times New Roman" w:hAnsi="Times New Roman"/>
          <w:sz w:val="26"/>
          <w:szCs w:val="26"/>
          <w:lang w:val="ru-RU"/>
        </w:rPr>
        <w:t xml:space="preserve"> учебный год</w:t>
      </w:r>
    </w:p>
    <w:p w:rsidR="0083185D" w:rsidRDefault="0083185D" w:rsidP="003843E7">
      <w:pPr>
        <w:spacing w:after="0"/>
        <w:jc w:val="center"/>
        <w:rPr>
          <w:rFonts w:ascii="Times New Roman" w:eastAsia="Calibri" w:hAnsi="Times New Roman"/>
          <w:b/>
          <w:sz w:val="28"/>
          <w:lang w:val="ru-RU" w:bidi="ar-SA"/>
        </w:rPr>
      </w:pPr>
      <w:r>
        <w:rPr>
          <w:rFonts w:ascii="Times New Roman" w:eastAsia="Calibri" w:hAnsi="Times New Roman"/>
          <w:b/>
          <w:sz w:val="28"/>
          <w:lang w:val="ru-RU" w:bidi="ar-SA"/>
        </w:rPr>
        <w:lastRenderedPageBreak/>
        <w:t>ПОЯСНИТЕЛЬНАЯ ЗАПИСКА</w:t>
      </w:r>
    </w:p>
    <w:p w:rsidR="00042DF4" w:rsidRPr="00042DF4" w:rsidRDefault="00042DF4" w:rsidP="00042DF4">
      <w:pPr>
        <w:pStyle w:val="a9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eastAsia="Calibri" w:hAnsi="Times New Roman"/>
          <w:sz w:val="28"/>
          <w:szCs w:val="28"/>
          <w:lang w:bidi="ar-SA"/>
        </w:rPr>
        <w:t xml:space="preserve"> </w:t>
      </w:r>
      <w:r w:rsidRPr="00042DF4">
        <w:rPr>
          <w:rFonts w:ascii="Times New Roman" w:hAnsi="Times New Roman" w:cs="Times New Roman"/>
          <w:sz w:val="28"/>
          <w:szCs w:val="28"/>
        </w:rPr>
        <w:t>Рабочая программа регионального компонента по русскому языку для 10-11 класса создана на основе Закона «Об образовании в РФ,  примерной программы среднего общего образования по русскому языку, Федерального перечня учебников, рекомендованных МОН РФ к использованию в образовательном процессе в ОУ, программы регионального компонента по русскому языку.</w:t>
      </w:r>
    </w:p>
    <w:p w:rsidR="00042DF4" w:rsidRPr="00042DF4" w:rsidRDefault="00042DF4" w:rsidP="00042DF4">
      <w:pPr>
        <w:pStyle w:val="a9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В связи с модернизацией российского образования, введением нового Федерального базисного учебного плана, а также Единого государственного экзамена обновлены требования к уровню подготовки учащихся в выпускных классах полной (средней) школы, в том числе и по русскому языку. Выпускники должны научиться осмысливать связь языка, истории и культуры, освоить такие понятия, как речевая ситуация и ее компоненты, нормы речевого поведения в социально-культурной, учебно</w:t>
      </w:r>
      <w:r w:rsidRPr="00042DF4">
        <w:rPr>
          <w:rFonts w:ascii="Times New Roman" w:hAnsi="Times New Roman" w:cs="Times New Roman"/>
          <w:sz w:val="28"/>
          <w:szCs w:val="28"/>
        </w:rPr>
        <w:softHyphen/>
        <w:t>научной, официально-деловой сферах общения, сформировать умение осуществлять речевой самоконтроль, оценивать устные и письменные высказывания с точки зрения языкового оформления, эффективности достижения поставленных коммуникативных задач, проводить лингвистический анализ текстов различных функциональных стилей.</w:t>
      </w:r>
    </w:p>
    <w:p w:rsidR="00042DF4" w:rsidRPr="00042DF4" w:rsidRDefault="00042DF4" w:rsidP="00042DF4">
      <w:pPr>
        <w:pStyle w:val="a9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Данная программа предполагает использование часов, выделяемых в региональном компоненте, с целью обобщения и систематизации знаний, умений и навыков по русскому языку, сформированных у учащихся на ступенях начальной и основной школы, и подготовки к Единому государственному экзамену.</w:t>
      </w:r>
    </w:p>
    <w:p w:rsidR="00042DF4" w:rsidRPr="00042DF4" w:rsidRDefault="00042DF4" w:rsidP="00042DF4">
      <w:pPr>
        <w:pStyle w:val="a9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Особое внимание при повторении и обобщении курса русского языка в 10, 11 классах должно быть уделено работе с текстом, его анализу, а также конструированию текстов различных жанров.</w:t>
      </w:r>
    </w:p>
    <w:p w:rsidR="00042DF4" w:rsidRPr="00042DF4" w:rsidRDefault="00042DF4" w:rsidP="00042DF4">
      <w:pPr>
        <w:pStyle w:val="a9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Программа является примерной и позволяет учителю самостоятельно распределять материал и время для его повторения и обобщения в зависимости от степени подготовленности учащихся.</w:t>
      </w:r>
    </w:p>
    <w:p w:rsidR="00042DF4" w:rsidRPr="00042DF4" w:rsidRDefault="00042DF4" w:rsidP="00042DF4">
      <w:pPr>
        <w:pStyle w:val="a9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Рабочая программа педагога реализуется на основе учебника Гусаровой «Русский язык. 10-11 классы», рекомендованного Министерством образования и науки РФ.</w:t>
      </w:r>
    </w:p>
    <w:p w:rsidR="00042DF4" w:rsidRPr="00042DF4" w:rsidRDefault="00042DF4" w:rsidP="00042DF4">
      <w:pPr>
        <w:pStyle w:val="a9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Согласно образовательной программе   предусматривается обязательное изучение регионального компонента по русскому языку в 10, 11 классе - 35 часов (1 час в неделю).</w:t>
      </w:r>
    </w:p>
    <w:p w:rsidR="0083185D" w:rsidRPr="0083185D" w:rsidRDefault="0083185D" w:rsidP="0083185D">
      <w:pPr>
        <w:spacing w:after="160" w:line="259" w:lineRule="auto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385529" w:rsidRDefault="00385529" w:rsidP="003843E7">
      <w:pPr>
        <w:spacing w:after="0"/>
        <w:jc w:val="center"/>
        <w:rPr>
          <w:rFonts w:ascii="Times New Roman" w:eastAsia="Calibri" w:hAnsi="Times New Roman"/>
          <w:b/>
          <w:sz w:val="28"/>
          <w:lang w:val="ru-RU" w:bidi="ar-SA"/>
        </w:rPr>
      </w:pPr>
      <w:r w:rsidRPr="00385529">
        <w:rPr>
          <w:rFonts w:ascii="Times New Roman" w:eastAsia="Calibri" w:hAnsi="Times New Roman"/>
          <w:b/>
          <w:sz w:val="28"/>
          <w:lang w:val="ru-RU" w:bidi="ar-SA"/>
        </w:rPr>
        <w:t xml:space="preserve">Раздел </w:t>
      </w:r>
      <w:r w:rsidRPr="00385529">
        <w:rPr>
          <w:rFonts w:ascii="Times New Roman" w:eastAsia="Calibri" w:hAnsi="Times New Roman"/>
          <w:b/>
          <w:sz w:val="28"/>
          <w:lang w:bidi="ar-SA"/>
        </w:rPr>
        <w:t>I</w:t>
      </w:r>
    </w:p>
    <w:p w:rsidR="0083185D" w:rsidRPr="0083185D" w:rsidRDefault="0083185D" w:rsidP="003843E7">
      <w:pPr>
        <w:spacing w:after="0"/>
        <w:jc w:val="center"/>
        <w:rPr>
          <w:rFonts w:ascii="Times New Roman" w:eastAsia="Calibri" w:hAnsi="Times New Roman"/>
          <w:b/>
          <w:sz w:val="28"/>
          <w:lang w:val="ru-RU" w:bidi="ar-SA"/>
        </w:rPr>
      </w:pPr>
    </w:p>
    <w:p w:rsidR="0083185D" w:rsidRPr="00385529" w:rsidRDefault="0083185D" w:rsidP="0083185D">
      <w:pPr>
        <w:spacing w:after="0"/>
        <w:jc w:val="center"/>
        <w:rPr>
          <w:rFonts w:ascii="Times New Roman" w:eastAsia="Calibri" w:hAnsi="Times New Roman"/>
          <w:b/>
          <w:sz w:val="28"/>
          <w:lang w:val="ru-RU" w:bidi="ar-SA"/>
        </w:rPr>
      </w:pPr>
      <w:r>
        <w:rPr>
          <w:rFonts w:ascii="Times New Roman" w:eastAsia="Calibri" w:hAnsi="Times New Roman"/>
          <w:b/>
          <w:sz w:val="28"/>
          <w:lang w:val="ru-RU" w:bidi="ar-SA"/>
        </w:rPr>
        <w:t>ПЛАНИРУЕМЫЕ РЕЗУЛЬТАТЫ ОСВОЕНИЯ УЧЕБНОГО ПРЕДМЕТА</w:t>
      </w:r>
    </w:p>
    <w:p w:rsidR="0083185D" w:rsidRDefault="0083185D" w:rsidP="0083185D">
      <w:pPr>
        <w:spacing w:after="0"/>
        <w:jc w:val="both"/>
        <w:rPr>
          <w:rFonts w:ascii="Times New Roman" w:eastAsia="Calibri" w:hAnsi="Times New Roman"/>
          <w:sz w:val="28"/>
          <w:lang w:val="ru-RU" w:bidi="ar-SA"/>
        </w:rPr>
      </w:pPr>
      <w:r w:rsidRPr="00385529">
        <w:rPr>
          <w:rFonts w:ascii="Times New Roman" w:eastAsia="Calibri" w:hAnsi="Times New Roman"/>
          <w:sz w:val="28"/>
          <w:lang w:val="ru-RU" w:bidi="ar-SA"/>
        </w:rPr>
        <w:tab/>
      </w:r>
    </w:p>
    <w:p w:rsidR="00042DF4" w:rsidRPr="00042DF4" w:rsidRDefault="00042DF4" w:rsidP="00042DF4">
      <w:pPr>
        <w:pStyle w:val="a9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В результате обобщения и систематизации курса русского языка выпускник должен</w:t>
      </w:r>
    </w:p>
    <w:p w:rsidR="00042DF4" w:rsidRPr="00042DF4" w:rsidRDefault="00042DF4" w:rsidP="00042DF4">
      <w:pPr>
        <w:pStyle w:val="a9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lastRenderedPageBreak/>
        <w:t>Опознавать языковые единицы, проводить различные виды их анализа</w:t>
      </w:r>
    </w:p>
    <w:p w:rsidR="00042DF4" w:rsidRPr="00042DF4" w:rsidRDefault="00042DF4" w:rsidP="00042DF4">
      <w:pPr>
        <w:pStyle w:val="a9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Определять тему, основную мысль текста, функционально-смысловой тип текста или его фрагмента</w:t>
      </w:r>
    </w:p>
    <w:p w:rsidR="00042DF4" w:rsidRPr="00042DF4" w:rsidRDefault="00042DF4" w:rsidP="00042DF4">
      <w:pPr>
        <w:pStyle w:val="a9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Различать разговорную речь, научный стиль, официально-деловой стиль, публицистический стиль, язык художественной литературы</w:t>
      </w:r>
    </w:p>
    <w:p w:rsidR="00042DF4" w:rsidRPr="00042DF4" w:rsidRDefault="00042DF4" w:rsidP="00042DF4">
      <w:pPr>
        <w:pStyle w:val="a9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Адекватно понимать информацию устного и письменного сообщения (цель, тему основную и дополнительную, явную и</w:t>
      </w:r>
    </w:p>
    <w:p w:rsidR="00042DF4" w:rsidRPr="00042DF4" w:rsidRDefault="00042DF4" w:rsidP="00042DF4">
      <w:pPr>
        <w:pStyle w:val="a9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скрытую информацию)</w:t>
      </w:r>
    </w:p>
    <w:p w:rsidR="00042DF4" w:rsidRPr="00042DF4" w:rsidRDefault="00042DF4" w:rsidP="00042DF4">
      <w:pPr>
        <w:pStyle w:val="a9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Читать тексты разных стилей и жанров</w:t>
      </w:r>
    </w:p>
    <w:p w:rsidR="00042DF4" w:rsidRPr="00042DF4" w:rsidRDefault="00042DF4" w:rsidP="00042DF4">
      <w:pPr>
        <w:pStyle w:val="a9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Владеть разными видами чтения (изучающим, ознакомительным, просмотровым) Извлекать информацию из различных источников</w:t>
      </w:r>
    </w:p>
    <w:p w:rsidR="00042DF4" w:rsidRPr="00042DF4" w:rsidRDefault="00042DF4" w:rsidP="00042DF4">
      <w:pPr>
        <w:pStyle w:val="a9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Свободно пользоваться лингвистическими словарями, справочной литературой</w:t>
      </w:r>
    </w:p>
    <w:p w:rsidR="00042DF4" w:rsidRPr="00042DF4" w:rsidRDefault="00042DF4" w:rsidP="00042DF4">
      <w:pPr>
        <w:pStyle w:val="a9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Осуществлять выбор и организацию языковых средств в соответствии с темой, целями, сферой и ситуацией общения</w:t>
      </w:r>
    </w:p>
    <w:p w:rsidR="00042DF4" w:rsidRPr="00042DF4" w:rsidRDefault="00042DF4" w:rsidP="00042DF4">
      <w:pPr>
        <w:pStyle w:val="a9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</w:t>
      </w:r>
    </w:p>
    <w:p w:rsidR="00042DF4" w:rsidRPr="00042DF4" w:rsidRDefault="00042DF4" w:rsidP="00042DF4">
      <w:pPr>
        <w:pStyle w:val="a9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Адекватно выражать своё отношение к фактам и явлениям окружающей действительности, к прочитанному, услышанному, увиденному</w:t>
      </w:r>
    </w:p>
    <w:p w:rsidR="00042DF4" w:rsidRPr="00042DF4" w:rsidRDefault="00042DF4" w:rsidP="00042DF4">
      <w:pPr>
        <w:pStyle w:val="a9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</w:t>
      </w:r>
    </w:p>
    <w:p w:rsidR="00042DF4" w:rsidRPr="00042DF4" w:rsidRDefault="00042DF4" w:rsidP="00042DF4">
      <w:pPr>
        <w:pStyle w:val="a9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Соблюдать в практике письма основные правила орфографии и пунктуации</w:t>
      </w:r>
    </w:p>
    <w:p w:rsidR="00042DF4" w:rsidRPr="00042DF4" w:rsidRDefault="00042DF4" w:rsidP="00042DF4">
      <w:pPr>
        <w:pStyle w:val="a9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недочёты, исправлять их; совершенствовать и редактировать собственные тексты</w:t>
      </w:r>
    </w:p>
    <w:p w:rsidR="00042DF4" w:rsidRPr="00042DF4" w:rsidRDefault="00042DF4" w:rsidP="0083185D">
      <w:pPr>
        <w:spacing w:after="0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042DF4" w:rsidRPr="00385529" w:rsidRDefault="00042DF4" w:rsidP="0083185D">
      <w:pPr>
        <w:spacing w:after="0"/>
        <w:jc w:val="both"/>
        <w:rPr>
          <w:rFonts w:ascii="Times New Roman" w:eastAsia="Calibri" w:hAnsi="Times New Roman"/>
          <w:sz w:val="28"/>
          <w:lang w:val="ru-RU" w:bidi="ar-SA"/>
        </w:rPr>
      </w:pPr>
    </w:p>
    <w:p w:rsidR="0083185D" w:rsidRDefault="00042DF4" w:rsidP="0083185D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ru-RU" w:bidi="ar-SA"/>
        </w:rPr>
        <w:t xml:space="preserve"> </w:t>
      </w:r>
    </w:p>
    <w:p w:rsidR="0083185D" w:rsidRPr="00385529" w:rsidRDefault="0083185D" w:rsidP="0083185D">
      <w:pPr>
        <w:spacing w:after="0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385529" w:rsidRPr="0083185D" w:rsidRDefault="00385529" w:rsidP="0083185D">
      <w:pPr>
        <w:spacing w:after="0"/>
        <w:jc w:val="center"/>
        <w:rPr>
          <w:rFonts w:ascii="Times New Roman" w:eastAsia="Calibri" w:hAnsi="Times New Roman"/>
          <w:b/>
          <w:sz w:val="28"/>
          <w:lang w:val="ru-RU" w:bidi="ar-SA"/>
        </w:rPr>
      </w:pPr>
      <w:r w:rsidRPr="00385529">
        <w:rPr>
          <w:rFonts w:ascii="Times New Roman" w:eastAsia="Calibri" w:hAnsi="Times New Roman"/>
          <w:b/>
          <w:sz w:val="28"/>
          <w:lang w:val="ru-RU" w:bidi="ar-SA"/>
        </w:rPr>
        <w:t xml:space="preserve">Раздел </w:t>
      </w:r>
      <w:r w:rsidRPr="00385529">
        <w:rPr>
          <w:rFonts w:ascii="Times New Roman" w:eastAsia="Calibri" w:hAnsi="Times New Roman"/>
          <w:b/>
          <w:sz w:val="28"/>
          <w:lang w:bidi="ar-SA"/>
        </w:rPr>
        <w:t>IΙ</w:t>
      </w:r>
    </w:p>
    <w:p w:rsidR="0083185D" w:rsidRDefault="0083185D" w:rsidP="0083185D">
      <w:pPr>
        <w:spacing w:after="0"/>
        <w:jc w:val="center"/>
        <w:rPr>
          <w:rFonts w:ascii="Times New Roman" w:eastAsia="Calibri" w:hAnsi="Times New Roman"/>
          <w:b/>
          <w:sz w:val="28"/>
          <w:lang w:val="ru-RU" w:bidi="ar-SA"/>
        </w:rPr>
      </w:pPr>
      <w:r w:rsidRPr="00385529">
        <w:rPr>
          <w:rFonts w:ascii="Times New Roman" w:eastAsia="Calibri" w:hAnsi="Times New Roman"/>
          <w:b/>
          <w:sz w:val="28"/>
          <w:lang w:val="ru-RU" w:bidi="ar-SA"/>
        </w:rPr>
        <w:t xml:space="preserve">СОДЕРЖАНИЕ УЧЕБНОГО </w:t>
      </w:r>
      <w:r>
        <w:rPr>
          <w:rFonts w:ascii="Times New Roman" w:eastAsia="Calibri" w:hAnsi="Times New Roman"/>
          <w:b/>
          <w:sz w:val="28"/>
          <w:lang w:val="ru-RU" w:bidi="ar-SA"/>
        </w:rPr>
        <w:t>ПРЕДМЕТА</w:t>
      </w:r>
    </w:p>
    <w:p w:rsidR="00042DF4" w:rsidRPr="00042DF4" w:rsidRDefault="00042DF4" w:rsidP="00042DF4">
      <w:pPr>
        <w:pStyle w:val="a9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Синтаксис и пунктуация. Текст, основы его анализа и продуцирования(35 часов)</w:t>
      </w:r>
    </w:p>
    <w:p w:rsidR="00042DF4" w:rsidRPr="00042DF4" w:rsidRDefault="00042DF4" w:rsidP="00042DF4">
      <w:pPr>
        <w:pStyle w:val="a9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 xml:space="preserve">Трудные вопросы синтаксиса и синтаксические нормы. Виды подчинительной связи слов в словосочетании (согласование, управление, примыкание). Грамматическая основа предложения. Сказуемые простые глагольные, составные глагольные, составные именные. Односоставные простые предложения. Однородные члены предложения с повторяющимися и двойными (парными) союзами. Конструкции, осложняющие структуру предложения. Сложные предложения союзные и бессоюзные. Сложносочиненные предложения с общим второстепенным членом предложения. Сложноподчиненные предложения с несколькими </w:t>
      </w:r>
      <w:r w:rsidRPr="00042DF4">
        <w:rPr>
          <w:rFonts w:ascii="Times New Roman" w:hAnsi="Times New Roman" w:cs="Times New Roman"/>
          <w:sz w:val="28"/>
          <w:szCs w:val="28"/>
        </w:rPr>
        <w:lastRenderedPageBreak/>
        <w:t>придаточными. Виды придаточных предложений. Сравнительные обороты и придаточные сравнительные. Сложные предложения с разными видами связи.</w:t>
      </w:r>
    </w:p>
    <w:p w:rsidR="00042DF4" w:rsidRPr="00042DF4" w:rsidRDefault="00042DF4" w:rsidP="00042DF4">
      <w:pPr>
        <w:pStyle w:val="a9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Трудные вопросы пунктуации. Употребление тире и двоеточия в предложениях разного типа. Обособление определений, приложений, дополнений и обстоятельств. Запятая перед союзом как. Запятая на стыке двух союзов.</w:t>
      </w:r>
    </w:p>
    <w:p w:rsidR="00042DF4" w:rsidRPr="00042DF4" w:rsidRDefault="00042DF4" w:rsidP="00042DF4">
      <w:pPr>
        <w:pStyle w:val="a9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Текст и его основные признаки. Смысловая и композиционная цельность текста. Последовательность предложений в тексте. Основные средства связи предложений в тексте.</w:t>
      </w:r>
    </w:p>
    <w:p w:rsidR="00042DF4" w:rsidRPr="00042DF4" w:rsidRDefault="00042DF4" w:rsidP="00042DF4">
      <w:pPr>
        <w:pStyle w:val="a9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Функциональные стили и функционально-смысловые типы речи. Основные признаки разговорного, официально-делового, научного, публицистического стилей и стиля художественной литературы. Описание, повествование, рассуждение.</w:t>
      </w:r>
    </w:p>
    <w:p w:rsidR="00042DF4" w:rsidRPr="00042DF4" w:rsidRDefault="00042DF4" w:rsidP="00042DF4">
      <w:pPr>
        <w:pStyle w:val="a9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Выразительные средства в тексте. Тропы и фигуры речи. Средства выразительности фонетики и словообразования.</w:t>
      </w:r>
    </w:p>
    <w:p w:rsidR="00042DF4" w:rsidRPr="00042DF4" w:rsidRDefault="00042DF4" w:rsidP="00042DF4">
      <w:pPr>
        <w:pStyle w:val="a9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Основы продуцирования текста. Основные единицы текстообразования: предложение, абзац, сложное синтаксическое целое. Абзац, его разновидности, функции абзацев. Структура текста.</w:t>
      </w:r>
    </w:p>
    <w:p w:rsidR="00042DF4" w:rsidRPr="00042DF4" w:rsidRDefault="00042DF4" w:rsidP="00042DF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85D" w:rsidRPr="00042DF4" w:rsidRDefault="0083185D" w:rsidP="008318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B05336" w:rsidRDefault="00B05336" w:rsidP="00B05336">
      <w:pPr>
        <w:spacing w:after="0"/>
        <w:rPr>
          <w:rFonts w:ascii="Times New Roman" w:eastAsia="Calibri" w:hAnsi="Times New Roman"/>
          <w:b/>
          <w:sz w:val="28"/>
          <w:lang w:val="ru-RU" w:bidi="ar-SA"/>
        </w:rPr>
        <w:sectPr w:rsidR="00B05336" w:rsidSect="008A4D9E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385529" w:rsidRPr="00385529" w:rsidRDefault="00385529" w:rsidP="00B05336">
      <w:pPr>
        <w:spacing w:after="0"/>
        <w:jc w:val="center"/>
        <w:rPr>
          <w:rFonts w:ascii="Times New Roman" w:eastAsia="Calibri" w:hAnsi="Times New Roman"/>
          <w:b/>
          <w:sz w:val="28"/>
          <w:lang w:val="ru-RU" w:bidi="ar-SA"/>
        </w:rPr>
      </w:pPr>
      <w:r w:rsidRPr="00385529">
        <w:rPr>
          <w:rFonts w:ascii="Times New Roman" w:eastAsia="Calibri" w:hAnsi="Times New Roman"/>
          <w:b/>
          <w:sz w:val="28"/>
          <w:lang w:val="ru-RU" w:bidi="ar-SA"/>
        </w:rPr>
        <w:lastRenderedPageBreak/>
        <w:t xml:space="preserve">Раздел </w:t>
      </w:r>
      <w:r w:rsidRPr="00385529">
        <w:rPr>
          <w:rFonts w:ascii="Times New Roman" w:eastAsia="Calibri" w:hAnsi="Times New Roman"/>
          <w:b/>
          <w:sz w:val="28"/>
          <w:lang w:bidi="ar-SA"/>
        </w:rPr>
        <w:t>IΙI</w:t>
      </w:r>
    </w:p>
    <w:p w:rsidR="00385529" w:rsidRPr="00385529" w:rsidRDefault="00385529" w:rsidP="00385529">
      <w:pPr>
        <w:spacing w:after="0"/>
        <w:jc w:val="center"/>
        <w:rPr>
          <w:rFonts w:ascii="Times New Roman" w:eastAsia="Calibri" w:hAnsi="Times New Roman"/>
          <w:b/>
          <w:sz w:val="28"/>
          <w:lang w:val="ru-RU" w:bidi="ar-SA"/>
        </w:rPr>
      </w:pPr>
    </w:p>
    <w:p w:rsidR="00B05336" w:rsidRPr="003843E7" w:rsidRDefault="00385529" w:rsidP="003843E7">
      <w:pPr>
        <w:spacing w:after="0"/>
        <w:jc w:val="center"/>
        <w:rPr>
          <w:rFonts w:ascii="Times New Roman" w:eastAsia="Calibri" w:hAnsi="Times New Roman"/>
          <w:b/>
          <w:sz w:val="28"/>
          <w:lang w:val="ru-RU" w:bidi="ar-SA"/>
        </w:rPr>
      </w:pPr>
      <w:r w:rsidRPr="00385529">
        <w:rPr>
          <w:rFonts w:ascii="Times New Roman" w:eastAsia="Calibri" w:hAnsi="Times New Roman"/>
          <w:b/>
          <w:sz w:val="28"/>
          <w:lang w:val="ru-RU" w:bidi="ar-SA"/>
        </w:rPr>
        <w:t>УЧЕБНО-ТЕМАТИЧЕСКОЕ ПЛАНИРОВАНИЕ</w:t>
      </w:r>
    </w:p>
    <w:p w:rsidR="00A766BA" w:rsidRDefault="00A766BA" w:rsidP="00ED6FEB">
      <w:pPr>
        <w:spacing w:after="0" w:line="360" w:lineRule="auto"/>
        <w:ind w:left="357"/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Overlap w:val="never"/>
        <w:tblW w:w="13826" w:type="dxa"/>
        <w:tblInd w:w="6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7"/>
        <w:gridCol w:w="845"/>
        <w:gridCol w:w="10068"/>
        <w:gridCol w:w="992"/>
        <w:gridCol w:w="1134"/>
      </w:tblGrid>
      <w:tr w:rsidR="00042DF4" w:rsidRPr="00042DF4" w:rsidTr="00E84AF0">
        <w:trPr>
          <w:trHeight w:val="550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Кол.</w:t>
            </w:r>
          </w:p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№</w:t>
            </w:r>
          </w:p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00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 xml:space="preserve">                Дата</w:t>
            </w:r>
          </w:p>
        </w:tc>
      </w:tr>
      <w:tr w:rsidR="00042DF4" w:rsidRPr="00042DF4" w:rsidTr="00E84AF0">
        <w:trPr>
          <w:trHeight w:val="743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0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 xml:space="preserve">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 xml:space="preserve">  Факт</w:t>
            </w:r>
          </w:p>
        </w:tc>
      </w:tr>
      <w:tr w:rsidR="00042DF4" w:rsidRPr="00042DF4" w:rsidTr="00E84AF0">
        <w:trPr>
          <w:trHeight w:val="69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Знакомство с демонстрационной версией текущего года. Анализ основных тем, представленных в демоверсии.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42DF4" w:rsidRPr="00042DF4" w:rsidTr="00E84AF0">
        <w:trPr>
          <w:trHeight w:val="42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Текст и его основные признаки. Смысловая и композиционная цельность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42DF4" w:rsidRPr="00042DF4" w:rsidTr="00E84AF0">
        <w:trPr>
          <w:trHeight w:val="40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Последовательность предложений в тексте. Основные средства связи предложений в тексте.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42DF4" w:rsidRPr="00042DF4" w:rsidTr="00E84AF0">
        <w:trPr>
          <w:trHeight w:val="56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Функциональные стили и функционально-смысловые типы речи.</w:t>
            </w:r>
          </w:p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Основные признаки разговорного стиля.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42DF4" w:rsidRPr="00042DF4" w:rsidTr="00E84AF0">
        <w:trPr>
          <w:trHeight w:val="4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Основные признаки официально-делового, научного стилей.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42DF4" w:rsidRPr="00042DF4" w:rsidTr="00E84AF0">
        <w:trPr>
          <w:trHeight w:val="40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Основные признаки публицистического стиля и стиля художественной литературы.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42DF4" w:rsidRPr="00042DF4" w:rsidTr="00E84AF0">
        <w:trPr>
          <w:trHeight w:val="41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Основные признаки стиля художественной литературы.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42DF4" w:rsidRPr="00042DF4" w:rsidTr="00E84AF0">
        <w:trPr>
          <w:trHeight w:val="27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Описание, повествование, рассуждение.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42DF4" w:rsidRPr="00042DF4" w:rsidTr="00E84AF0">
        <w:trPr>
          <w:trHeight w:val="7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Основы продуцирования текста. Основные единицы текстообразования. Абзац, его разновидности, функции абзацев.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42DF4" w:rsidRPr="00042DF4" w:rsidTr="00E84AF0">
        <w:trPr>
          <w:trHeight w:val="68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Структура текста: вступление, основная часть, заключение. Темарематическое движение мысли в тексте. Отзыв, рецензия, эссе.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42DF4" w:rsidRPr="00042DF4" w:rsidTr="00E84AF0">
        <w:trPr>
          <w:trHeight w:val="4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13 -14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Сочинение по прочитанному тексту.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42DF4" w:rsidRPr="00042DF4" w:rsidTr="00E84AF0">
        <w:trPr>
          <w:trHeight w:val="42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Трудные вопросы синтаксиса и синтаксические нормы.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42DF4" w:rsidRPr="00042DF4" w:rsidTr="00E84AF0">
        <w:trPr>
          <w:trHeight w:val="41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Виды подчинительной связи слов в словосочетании (согласование, управление, примыкание).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42DF4" w:rsidRPr="00042DF4" w:rsidTr="00E84AF0">
        <w:trPr>
          <w:trHeight w:val="41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Грамматическая основа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42DF4" w:rsidRPr="00042DF4" w:rsidTr="00E84AF0">
        <w:trPr>
          <w:trHeight w:val="41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Сказуемые простые глагольные, составные глагольные, составные именные.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42DF4" w:rsidRPr="00042DF4" w:rsidTr="00E84AF0">
        <w:trPr>
          <w:trHeight w:val="41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Односоставные простые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42DF4" w:rsidRPr="00042DF4" w:rsidTr="00E84AF0">
        <w:trPr>
          <w:trHeight w:val="69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Однородные члены предложения с повторяющимися и двойными (парными) союзами. Конструкции, осложняющие структуру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42DF4" w:rsidRPr="00042DF4" w:rsidTr="00E84AF0">
        <w:trPr>
          <w:trHeight w:val="4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Сложные предложения союзные и бессоюзные.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42DF4" w:rsidRPr="00042DF4" w:rsidTr="00E84AF0">
        <w:trPr>
          <w:trHeight w:val="4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Сложносочиненные предложения с общим второстепенным членом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42DF4" w:rsidRPr="00042DF4" w:rsidTr="00E84AF0">
        <w:trPr>
          <w:trHeight w:val="4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Сложноподчиненные предложения с несколькими придаточными.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42DF4" w:rsidRPr="00042DF4" w:rsidTr="00E84AF0">
        <w:trPr>
          <w:trHeight w:val="4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Виды придаточных предложений. Сравнительные обороты и придаточные сравнительные.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42DF4" w:rsidRPr="00042DF4" w:rsidTr="00E84AF0">
        <w:trPr>
          <w:trHeight w:val="4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Сложные предложения с разными видами связи.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42DF4" w:rsidRPr="00042DF4" w:rsidTr="00E84AF0">
        <w:trPr>
          <w:trHeight w:val="4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Трудные вопросы пунктуации. Употребление тире и двоеточия в предложениях разного типа.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42DF4" w:rsidRPr="00042DF4" w:rsidTr="00E84AF0">
        <w:trPr>
          <w:trHeight w:val="55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Обособление определений, приложений, дополнений и обстоятельств. Запятая перед союзом как и на стыке двух союзов.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42DF4" w:rsidRPr="00042DF4" w:rsidTr="00E84AF0">
        <w:trPr>
          <w:trHeight w:val="56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Выразительные средства в тексте. Сравнение. Метафора, олицетворение.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42DF4" w:rsidRPr="00042DF4" w:rsidTr="00E84AF0">
        <w:trPr>
          <w:trHeight w:val="40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Метонимия, синекдоха. Эпитет.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42DF4" w:rsidRPr="00042DF4" w:rsidTr="00E84AF0">
        <w:trPr>
          <w:trHeight w:val="42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Аллегория. Перифраза.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42DF4" w:rsidRPr="00042DF4" w:rsidTr="00E84AF0">
        <w:trPr>
          <w:trHeight w:val="4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Гипербола. Литота. Аллитерация и ассонанс.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42DF4" w:rsidRPr="00042DF4" w:rsidTr="00E84AF0">
        <w:trPr>
          <w:trHeight w:val="4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31 -32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Мониторинг подготовленности к ЕГЭ по пройденным темам.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42DF4" w:rsidRPr="00042DF4" w:rsidTr="00E84AF0">
        <w:trPr>
          <w:trHeight w:val="4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  <w:r w:rsidRPr="00042DF4">
              <w:rPr>
                <w:rFonts w:ascii="Times New Roman" w:hAnsi="Times New Roman" w:cs="Times New Roman"/>
              </w:rPr>
              <w:t>Анализ ошибок, допущенных при выполнении теста.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DF4" w:rsidRPr="00042DF4" w:rsidRDefault="00042DF4" w:rsidP="00E84AF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042DF4" w:rsidRPr="00042DF4" w:rsidRDefault="00042DF4" w:rsidP="00042DF4">
      <w:pPr>
        <w:jc w:val="center"/>
        <w:rPr>
          <w:b/>
          <w:lang w:val="ru-RU"/>
        </w:rPr>
      </w:pPr>
    </w:p>
    <w:p w:rsidR="00042DF4" w:rsidRPr="00042DF4" w:rsidRDefault="00042DF4" w:rsidP="00042DF4">
      <w:pPr>
        <w:jc w:val="center"/>
        <w:rPr>
          <w:b/>
          <w:lang w:val="ru-RU"/>
        </w:rPr>
      </w:pPr>
    </w:p>
    <w:p w:rsidR="00042DF4" w:rsidRDefault="00042DF4" w:rsidP="00ED6FEB">
      <w:pPr>
        <w:spacing w:after="0" w:line="360" w:lineRule="auto"/>
        <w:ind w:left="357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042DF4" w:rsidRDefault="00042DF4" w:rsidP="00ED6FEB">
      <w:pPr>
        <w:spacing w:after="0" w:line="360" w:lineRule="auto"/>
        <w:ind w:left="357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042DF4" w:rsidRDefault="00042DF4" w:rsidP="00ED6FEB">
      <w:pPr>
        <w:spacing w:after="0" w:line="360" w:lineRule="auto"/>
        <w:ind w:left="357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042DF4" w:rsidRDefault="00042DF4" w:rsidP="00ED6FEB">
      <w:pPr>
        <w:spacing w:after="0" w:line="360" w:lineRule="auto"/>
        <w:ind w:left="357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A766BA" w:rsidRPr="003843E7" w:rsidRDefault="00A766BA" w:rsidP="003843E7">
      <w:pPr>
        <w:rPr>
          <w:rFonts w:ascii="Times New Roman" w:hAnsi="Times New Roman"/>
          <w:sz w:val="26"/>
          <w:szCs w:val="26"/>
          <w:lang w:val="ru-RU"/>
        </w:rPr>
        <w:sectPr w:rsidR="00A766BA" w:rsidRPr="003843E7" w:rsidSect="00B05336">
          <w:pgSz w:w="16838" w:h="11906" w:orient="landscape"/>
          <w:pgMar w:top="1134" w:right="992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385529" w:rsidRPr="006042E4" w:rsidRDefault="00385529" w:rsidP="003843E7">
      <w:pPr>
        <w:spacing w:after="0" w:line="360" w:lineRule="auto"/>
        <w:rPr>
          <w:rFonts w:ascii="Times New Roman" w:hAnsi="Times New Roman"/>
          <w:sz w:val="26"/>
          <w:szCs w:val="26"/>
          <w:lang w:val="ru-RU"/>
        </w:rPr>
      </w:pPr>
    </w:p>
    <w:sectPr w:rsidR="00385529" w:rsidRPr="006042E4" w:rsidSect="008A4D9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F48" w:rsidRDefault="00FD4F48" w:rsidP="00ED6FEB">
      <w:pPr>
        <w:spacing w:after="0" w:line="240" w:lineRule="auto"/>
      </w:pPr>
      <w:r>
        <w:separator/>
      </w:r>
    </w:p>
  </w:endnote>
  <w:endnote w:type="continuationSeparator" w:id="1">
    <w:p w:rsidR="00FD4F48" w:rsidRDefault="00FD4F48" w:rsidP="00ED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F48" w:rsidRDefault="00FD4F48" w:rsidP="00ED6FEB">
      <w:pPr>
        <w:spacing w:after="0" w:line="240" w:lineRule="auto"/>
      </w:pPr>
      <w:r>
        <w:separator/>
      </w:r>
    </w:p>
  </w:footnote>
  <w:footnote w:type="continuationSeparator" w:id="1">
    <w:p w:rsidR="00FD4F48" w:rsidRDefault="00FD4F48" w:rsidP="00ED6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FEB"/>
    <w:rsid w:val="000169CD"/>
    <w:rsid w:val="00042DF4"/>
    <w:rsid w:val="0006269E"/>
    <w:rsid w:val="000A1D67"/>
    <w:rsid w:val="001E57CD"/>
    <w:rsid w:val="00234250"/>
    <w:rsid w:val="0033089B"/>
    <w:rsid w:val="003843E7"/>
    <w:rsid w:val="00385529"/>
    <w:rsid w:val="003B6DFF"/>
    <w:rsid w:val="004263CD"/>
    <w:rsid w:val="004577D8"/>
    <w:rsid w:val="00491D2A"/>
    <w:rsid w:val="004B4655"/>
    <w:rsid w:val="004B6B09"/>
    <w:rsid w:val="005269A1"/>
    <w:rsid w:val="005C17AF"/>
    <w:rsid w:val="006D5AD9"/>
    <w:rsid w:val="006F1141"/>
    <w:rsid w:val="00722506"/>
    <w:rsid w:val="007C3555"/>
    <w:rsid w:val="0083185D"/>
    <w:rsid w:val="008A4D9E"/>
    <w:rsid w:val="008B58B7"/>
    <w:rsid w:val="008C4CED"/>
    <w:rsid w:val="009079FF"/>
    <w:rsid w:val="009A7DBA"/>
    <w:rsid w:val="009E42C9"/>
    <w:rsid w:val="009F4EB7"/>
    <w:rsid w:val="00A0771A"/>
    <w:rsid w:val="00A766BA"/>
    <w:rsid w:val="00AD14F6"/>
    <w:rsid w:val="00AF3E0E"/>
    <w:rsid w:val="00B05336"/>
    <w:rsid w:val="00D411D4"/>
    <w:rsid w:val="00E01036"/>
    <w:rsid w:val="00EC6C4D"/>
    <w:rsid w:val="00ED6FEB"/>
    <w:rsid w:val="00F04B86"/>
    <w:rsid w:val="00F46B74"/>
    <w:rsid w:val="00F704FF"/>
    <w:rsid w:val="00F72D43"/>
    <w:rsid w:val="00FD4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EB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6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6FEB"/>
    <w:rPr>
      <w:rFonts w:ascii="Calibri" w:eastAsia="Times New Roman" w:hAnsi="Calibri" w:cs="Times New Roman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ED6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FEB"/>
    <w:rPr>
      <w:rFonts w:ascii="Calibri" w:eastAsia="Times New Roman" w:hAnsi="Calibri" w:cs="Times New Roman"/>
      <w:lang w:val="en-US" w:bidi="en-US"/>
    </w:rPr>
  </w:style>
  <w:style w:type="paragraph" w:styleId="a7">
    <w:name w:val="Normal (Web)"/>
    <w:basedOn w:val="a"/>
    <w:uiPriority w:val="99"/>
    <w:semiHidden/>
    <w:unhideWhenUsed/>
    <w:rsid w:val="00F72D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table" w:styleId="a8">
    <w:name w:val="Table Grid"/>
    <w:basedOn w:val="a1"/>
    <w:uiPriority w:val="59"/>
    <w:rsid w:val="00A76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qFormat/>
    <w:rsid w:val="00042DF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a">
    <w:name w:val="Без интервала Знак"/>
    <w:link w:val="a9"/>
    <w:rsid w:val="00042DF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25</cp:revision>
  <cp:lastPrinted>2019-08-27T07:17:00Z</cp:lastPrinted>
  <dcterms:created xsi:type="dcterms:W3CDTF">2014-09-03T15:36:00Z</dcterms:created>
  <dcterms:modified xsi:type="dcterms:W3CDTF">2019-09-12T03:08:00Z</dcterms:modified>
</cp:coreProperties>
</file>