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2D" w:rsidRDefault="00E02C2D" w:rsidP="00E02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139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02C2D" w:rsidRPr="0066139B" w:rsidRDefault="00E02C2D" w:rsidP="00E02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2C2D" w:rsidRDefault="00E02C2D" w:rsidP="00E02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6139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02C2D" w:rsidRPr="0066139B" w:rsidRDefault="00E02C2D" w:rsidP="00E02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2C2D" w:rsidRPr="007934E6" w:rsidRDefault="00E02C2D" w:rsidP="00E02C2D">
      <w:pPr>
        <w:pStyle w:val="a3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7934E6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Программы обще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учреждений, 2012</w:t>
      </w:r>
      <w:r w:rsidRPr="007934E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2C2D" w:rsidRDefault="00E02C2D" w:rsidP="00E02C2D">
      <w:pPr>
        <w:pStyle w:val="a3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7934E6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87B00">
        <w:rPr>
          <w:rFonts w:ascii="Times New Roman" w:hAnsi="Times New Roman" w:cs="Times New Roman"/>
          <w:sz w:val="24"/>
          <w:szCs w:val="24"/>
        </w:rPr>
        <w:t>очая программа рассчитана на 104</w:t>
      </w:r>
      <w:r>
        <w:rPr>
          <w:rFonts w:ascii="Times New Roman" w:hAnsi="Times New Roman" w:cs="Times New Roman"/>
          <w:sz w:val="24"/>
          <w:szCs w:val="24"/>
        </w:rPr>
        <w:t xml:space="preserve"> часа (3</w:t>
      </w:r>
      <w:r w:rsidRPr="007934E6">
        <w:rPr>
          <w:rFonts w:ascii="Times New Roman" w:hAnsi="Times New Roman" w:cs="Times New Roman"/>
          <w:sz w:val="24"/>
          <w:szCs w:val="24"/>
        </w:rPr>
        <w:t xml:space="preserve"> учебных часа в неделю).</w:t>
      </w:r>
    </w:p>
    <w:p w:rsidR="00E02C2D" w:rsidRDefault="00E02C2D" w:rsidP="00E02C2D">
      <w:pPr>
        <w:pStyle w:val="a3"/>
        <w:ind w:left="-709" w:firstLine="425"/>
        <w:rPr>
          <w:rFonts w:ascii="Times New Roman" w:hAnsi="Times New Roman" w:cs="Times New Roman"/>
          <w:sz w:val="24"/>
          <w:szCs w:val="24"/>
        </w:rPr>
      </w:pPr>
    </w:p>
    <w:p w:rsidR="00E02C2D" w:rsidRDefault="00E02C2D" w:rsidP="00E02C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E6">
        <w:rPr>
          <w:rFonts w:ascii="Times New Roman" w:hAnsi="Times New Roman" w:cs="Times New Roman"/>
          <w:i/>
          <w:sz w:val="24"/>
          <w:szCs w:val="24"/>
        </w:rPr>
        <w:t>Учебно-методический комплект</w:t>
      </w:r>
    </w:p>
    <w:p w:rsidR="00E02C2D" w:rsidRPr="0092224A" w:rsidRDefault="00E02C2D" w:rsidP="00E02C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с книгой для чтения и немецко-русским словарем </w:t>
      </w:r>
      <w:r w:rsidR="00BB49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(Бим И. 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В. «</w:t>
      </w:r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r>
        <w:rPr>
          <w:rFonts w:ascii="Times New Roman" w:hAnsi="Times New Roman" w:cs="Times New Roman"/>
          <w:sz w:val="24"/>
          <w:szCs w:val="24"/>
        </w:rPr>
        <w:t>» 11 класс)</w:t>
      </w:r>
    </w:p>
    <w:p w:rsidR="00E02C2D" w:rsidRDefault="00E02C2D" w:rsidP="00E02C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для учителя</w:t>
      </w:r>
    </w:p>
    <w:p w:rsidR="00E02C2D" w:rsidRDefault="00E02C2D" w:rsidP="00E02C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</w:t>
      </w:r>
    </w:p>
    <w:p w:rsidR="00E02C2D" w:rsidRDefault="00E02C2D" w:rsidP="00E02C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Аудиозаписи</w:t>
      </w:r>
    </w:p>
    <w:p w:rsidR="00E02C2D" w:rsidRPr="00AB4FAA" w:rsidRDefault="00E02C2D" w:rsidP="00E02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AB4FAA">
        <w:rPr>
          <w:rFonts w:ascii="Times New Roman" w:hAnsi="Times New Roman" w:cs="Times New Roman"/>
          <w:sz w:val="24"/>
          <w:szCs w:val="24"/>
          <w:u w:val="single"/>
        </w:rPr>
        <w:t>Основные цели обучения</w:t>
      </w:r>
      <w:r w:rsidRPr="00AB4FAA">
        <w:rPr>
          <w:rFonts w:ascii="Times New Roman" w:hAnsi="Times New Roman" w:cs="Times New Roman"/>
          <w:sz w:val="24"/>
          <w:szCs w:val="24"/>
        </w:rPr>
        <w:t>:</w:t>
      </w:r>
    </w:p>
    <w:p w:rsidR="00E02C2D" w:rsidRDefault="00E02C2D" w:rsidP="00E02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4FAA">
        <w:rPr>
          <w:rFonts w:ascii="Times New Roman" w:hAnsi="Times New Roman" w:cs="Times New Roman"/>
          <w:i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уважения к языку и культуре носителей языка, воспитание коммуникативно-речевого такта, активности в решении коммуникативных задач.</w:t>
      </w:r>
    </w:p>
    <w:p w:rsidR="00E02C2D" w:rsidRDefault="00E02C2D" w:rsidP="00E02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5145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>: ознакомление со стилем и образом жизни зарубежных сверстников, приобщение к активному участию в диалоге культур.</w:t>
      </w:r>
    </w:p>
    <w:p w:rsidR="00E02C2D" w:rsidRDefault="00E02C2D" w:rsidP="00E02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5145">
        <w:rPr>
          <w:rFonts w:ascii="Times New Roman" w:hAnsi="Times New Roman" w:cs="Times New Roman"/>
          <w:i/>
          <w:sz w:val="24"/>
          <w:szCs w:val="24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>: развитие языковых способностей, потребности в самообразовании, общекультурных умений (работа со справочной литературой, словарем).</w:t>
      </w:r>
    </w:p>
    <w:p w:rsidR="00E02C2D" w:rsidRDefault="00E02C2D" w:rsidP="00E02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5145">
        <w:rPr>
          <w:rFonts w:ascii="Times New Roman" w:hAnsi="Times New Roman" w:cs="Times New Roman"/>
          <w:i/>
          <w:sz w:val="24"/>
          <w:szCs w:val="24"/>
        </w:rPr>
        <w:t>Практическая</w:t>
      </w:r>
      <w:r>
        <w:rPr>
          <w:rFonts w:ascii="Times New Roman" w:hAnsi="Times New Roman" w:cs="Times New Roman"/>
          <w:sz w:val="24"/>
          <w:szCs w:val="24"/>
        </w:rPr>
        <w:t>: формирование коммуникативных умений и навыков, обучение этике дискуссионного общения, формирование умений анализировать и сравнивать сведения и факты родной и иноязычной культуры.</w:t>
      </w:r>
    </w:p>
    <w:p w:rsidR="00E02C2D" w:rsidRDefault="00E02C2D" w:rsidP="00E02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2C2D" w:rsidRDefault="00E02C2D" w:rsidP="00E02C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2AA">
        <w:rPr>
          <w:rFonts w:ascii="Times New Roman" w:hAnsi="Times New Roman" w:cs="Times New Roman"/>
          <w:b/>
          <w:i/>
          <w:sz w:val="24"/>
          <w:szCs w:val="24"/>
        </w:rPr>
        <w:t>Требован</w:t>
      </w:r>
      <w:r>
        <w:rPr>
          <w:rFonts w:ascii="Times New Roman" w:hAnsi="Times New Roman" w:cs="Times New Roman"/>
          <w:b/>
          <w:i/>
          <w:sz w:val="24"/>
          <w:szCs w:val="24"/>
        </w:rPr>
        <w:t>ия к уровню подготовки учащихся</w:t>
      </w:r>
    </w:p>
    <w:p w:rsidR="00E02C2D" w:rsidRDefault="00E02C2D" w:rsidP="00E02C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</w:t>
      </w:r>
    </w:p>
    <w:p w:rsidR="00E02C2D" w:rsidRDefault="00E02C2D" w:rsidP="00E02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14D">
        <w:rPr>
          <w:rFonts w:ascii="Times New Roman" w:hAnsi="Times New Roman" w:cs="Times New Roman"/>
          <w:sz w:val="24"/>
          <w:szCs w:val="24"/>
          <w:u w:val="single"/>
        </w:rPr>
        <w:t>Аудирование</w:t>
      </w:r>
      <w:proofErr w:type="spellEnd"/>
      <w:r w:rsidRPr="00EE31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E314D">
        <w:rPr>
          <w:rFonts w:ascii="Times New Roman" w:hAnsi="Times New Roman" w:cs="Times New Roman"/>
          <w:sz w:val="24"/>
          <w:szCs w:val="24"/>
        </w:rPr>
        <w:t xml:space="preserve"> понимать речь учителя по ходу урока, высказывания собеседников в ходе диалогического общения, понимать монологические сообщения одноклассников, построенные на изученном языковом материале, а также включающие незнакомые слова, понимать в целом основное содержание связного сообщения учителя, диктора, включающего некоторые незнакомые явления, опираясь на языковую догадку, выбирать информацию из текста; </w:t>
      </w:r>
      <w:proofErr w:type="gramStart"/>
      <w:r w:rsidRPr="00EE314D">
        <w:rPr>
          <w:rFonts w:ascii="Times New Roman" w:hAnsi="Times New Roman" w:cs="Times New Roman"/>
          <w:sz w:val="24"/>
          <w:szCs w:val="24"/>
        </w:rPr>
        <w:t>передавать  содержание</w:t>
      </w:r>
      <w:proofErr w:type="gramEnd"/>
      <w:r w:rsidRPr="00EE314D">
        <w:rPr>
          <w:rFonts w:ascii="Times New Roman" w:hAnsi="Times New Roman" w:cs="Times New Roman"/>
          <w:sz w:val="24"/>
          <w:szCs w:val="24"/>
        </w:rPr>
        <w:t xml:space="preserve"> текста и высказывать свое мнение по поводу прослушанного.</w:t>
      </w:r>
    </w:p>
    <w:p w:rsidR="00E02C2D" w:rsidRPr="00EE314D" w:rsidRDefault="00E02C2D" w:rsidP="00E02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2C2D" w:rsidRPr="00EE314D" w:rsidRDefault="00E02C2D" w:rsidP="00E02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314D">
        <w:rPr>
          <w:rFonts w:ascii="Times New Roman" w:hAnsi="Times New Roman" w:cs="Times New Roman"/>
          <w:sz w:val="24"/>
          <w:szCs w:val="24"/>
          <w:u w:val="single"/>
        </w:rPr>
        <w:t>Чтение:</w:t>
      </w:r>
      <w:r w:rsidRPr="00EE314D">
        <w:rPr>
          <w:rFonts w:ascii="Times New Roman" w:hAnsi="Times New Roman" w:cs="Times New Roman"/>
          <w:sz w:val="24"/>
          <w:szCs w:val="24"/>
        </w:rPr>
        <w:t xml:space="preserve"> читать учебные и </w:t>
      </w:r>
      <w:proofErr w:type="gramStart"/>
      <w:r w:rsidRPr="00EE314D">
        <w:rPr>
          <w:rFonts w:ascii="Times New Roman" w:hAnsi="Times New Roman" w:cs="Times New Roman"/>
          <w:sz w:val="24"/>
          <w:szCs w:val="24"/>
        </w:rPr>
        <w:t>аутентичные  тексты</w:t>
      </w:r>
      <w:proofErr w:type="gramEnd"/>
      <w:r w:rsidRPr="00EE314D">
        <w:rPr>
          <w:rFonts w:ascii="Times New Roman" w:hAnsi="Times New Roman" w:cs="Times New Roman"/>
          <w:sz w:val="24"/>
          <w:szCs w:val="24"/>
        </w:rPr>
        <w:t xml:space="preserve"> с полным пониманием, оценивать информацию, отвечать на вопросы к тексту, выбирать информацию из текста; предвосхищать содержание текста с помощью заголовка или комментария, понимать общее содержание прочитанного с выделением основной мысли, передавать краткое содержание текста, прогнозировать события и факты, с обсуждением в парной и ли групповой работе.</w:t>
      </w:r>
    </w:p>
    <w:p w:rsidR="00E02C2D" w:rsidRPr="00EE314D" w:rsidRDefault="00E02C2D" w:rsidP="00E02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2C2D" w:rsidRPr="00EE314D" w:rsidRDefault="00E02C2D" w:rsidP="00E02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314D">
        <w:rPr>
          <w:rFonts w:ascii="Times New Roman" w:hAnsi="Times New Roman" w:cs="Times New Roman"/>
          <w:sz w:val="24"/>
          <w:szCs w:val="24"/>
          <w:u w:val="single"/>
        </w:rPr>
        <w:t xml:space="preserve">Письмо: </w:t>
      </w:r>
      <w:r w:rsidRPr="00EE314D">
        <w:rPr>
          <w:rFonts w:ascii="Times New Roman" w:hAnsi="Times New Roman" w:cs="Times New Roman"/>
          <w:sz w:val="24"/>
          <w:szCs w:val="24"/>
        </w:rPr>
        <w:t>выписывать из текста ключевые слова, опорные предложения, нужную информацию; составлять анкету или самому заполнять анкету, отвечать на вопросы текста или анкеты, писать письмо личного характера, писать краткую или развернутую автобиографию, писать деловое письмо, употребляя нужные формы речевого этикета.</w:t>
      </w:r>
    </w:p>
    <w:p w:rsidR="00E02C2D" w:rsidRPr="00EE314D" w:rsidRDefault="00E02C2D" w:rsidP="00E02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3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C2D" w:rsidRPr="00EE314D" w:rsidRDefault="00E02C2D" w:rsidP="00E02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314D">
        <w:rPr>
          <w:rFonts w:ascii="Times New Roman" w:hAnsi="Times New Roman" w:cs="Times New Roman"/>
          <w:sz w:val="24"/>
          <w:szCs w:val="24"/>
          <w:u w:val="single"/>
        </w:rPr>
        <w:t>Диалогическая речь</w:t>
      </w:r>
      <w:r w:rsidRPr="00EE314D">
        <w:rPr>
          <w:rFonts w:ascii="Times New Roman" w:hAnsi="Times New Roman" w:cs="Times New Roman"/>
          <w:sz w:val="24"/>
          <w:szCs w:val="24"/>
        </w:rPr>
        <w:t>: представляться и представлять других, вежливо задавать вопросы и отвечать на вопросы, выражать просьбу пожелание, согласие или несогласие, проигрывать ситуации общения, опрашивать партнеров по проблеме, вести беседу по телефону, обмениваться мнениями о событии, факте или проблеме, впечатлениями о будущей профессии ил дальнейшем обучении.</w:t>
      </w:r>
    </w:p>
    <w:p w:rsidR="00E02C2D" w:rsidRPr="00EE314D" w:rsidRDefault="00E02C2D" w:rsidP="00E02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2C2D" w:rsidRDefault="00E02C2D" w:rsidP="00E02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314D">
        <w:rPr>
          <w:rFonts w:ascii="Times New Roman" w:hAnsi="Times New Roman" w:cs="Times New Roman"/>
          <w:sz w:val="24"/>
          <w:szCs w:val="24"/>
          <w:u w:val="single"/>
        </w:rPr>
        <w:t>Монологическая речь</w:t>
      </w:r>
      <w:r w:rsidRPr="00EE314D">
        <w:rPr>
          <w:rFonts w:ascii="Times New Roman" w:hAnsi="Times New Roman" w:cs="Times New Roman"/>
          <w:sz w:val="24"/>
          <w:szCs w:val="24"/>
        </w:rPr>
        <w:t>: высказываться по содержанию текста, высказываться по содержанию иллюстративного материала с опорой на вопросы, передавать содержание прочитанного или прослушанного текста, выступать с докладом, подготовленным заранее, рассказывать о каком-либо событии или факте.</w:t>
      </w:r>
    </w:p>
    <w:p w:rsidR="0010401B" w:rsidRDefault="0010401B" w:rsidP="00E02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01B" w:rsidRPr="0010401B" w:rsidRDefault="0010401B" w:rsidP="0010401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01B">
        <w:rPr>
          <w:rFonts w:ascii="Times New Roman" w:hAnsi="Times New Roman" w:cs="Times New Roman"/>
          <w:sz w:val="24"/>
          <w:szCs w:val="24"/>
          <w:u w:val="single"/>
        </w:rPr>
        <w:t xml:space="preserve">Учебно-познавательные умения </w:t>
      </w:r>
    </w:p>
    <w:p w:rsidR="0010401B" w:rsidRPr="0010401B" w:rsidRDefault="0010401B" w:rsidP="00104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01B">
        <w:rPr>
          <w:rFonts w:ascii="Times New Roman" w:hAnsi="Times New Roman" w:cs="Times New Roman"/>
          <w:sz w:val="24"/>
          <w:szCs w:val="24"/>
        </w:rPr>
        <w:t xml:space="preserve">На старшей ступени особенно важно совершенствовать общие учебные умения и побуждать учащихся к лучшему осознанию и развитию специальных учебных умений. </w:t>
      </w:r>
    </w:p>
    <w:p w:rsidR="0010401B" w:rsidRPr="0010401B" w:rsidRDefault="0010401B" w:rsidP="00104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01B">
        <w:rPr>
          <w:rFonts w:ascii="Times New Roman" w:hAnsi="Times New Roman" w:cs="Times New Roman"/>
          <w:sz w:val="24"/>
          <w:szCs w:val="24"/>
        </w:rPr>
        <w:t xml:space="preserve">Из общих учебных умений наиболее важно развивать информационные умения, связанные с использованием приемов самостоятельного приобретения знаний: </w:t>
      </w:r>
    </w:p>
    <w:p w:rsidR="0010401B" w:rsidRPr="0010401B" w:rsidRDefault="0010401B" w:rsidP="00104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01B">
        <w:rPr>
          <w:rFonts w:ascii="Times New Roman" w:hAnsi="Times New Roman" w:cs="Times New Roman"/>
          <w:sz w:val="24"/>
          <w:szCs w:val="24"/>
        </w:rPr>
        <w:t xml:space="preserve">- умение осуществлять поиск необходимой информации, использовать справочную литературу, в том числе словари; </w:t>
      </w:r>
    </w:p>
    <w:p w:rsidR="0010401B" w:rsidRPr="0010401B" w:rsidRDefault="0010401B" w:rsidP="00104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01B">
        <w:rPr>
          <w:rFonts w:ascii="Times New Roman" w:hAnsi="Times New Roman" w:cs="Times New Roman"/>
          <w:sz w:val="24"/>
          <w:szCs w:val="24"/>
        </w:rPr>
        <w:t xml:space="preserve">- умение обобщать информацию, фиксировать ее, например, в форме тезисов; </w:t>
      </w:r>
    </w:p>
    <w:p w:rsidR="0010401B" w:rsidRPr="0010401B" w:rsidRDefault="0010401B" w:rsidP="00104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01B">
        <w:rPr>
          <w:rFonts w:ascii="Times New Roman" w:hAnsi="Times New Roman" w:cs="Times New Roman"/>
          <w:sz w:val="24"/>
          <w:szCs w:val="24"/>
        </w:rPr>
        <w:t xml:space="preserve">- умение выделять основную, нужную информацию из различных источников, списывать/выписывать ее; </w:t>
      </w:r>
    </w:p>
    <w:p w:rsidR="00E02C2D" w:rsidRPr="00EE314D" w:rsidRDefault="0010401B" w:rsidP="00104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01B">
        <w:rPr>
          <w:rFonts w:ascii="Times New Roman" w:hAnsi="Times New Roman" w:cs="Times New Roman"/>
          <w:sz w:val="24"/>
          <w:szCs w:val="24"/>
        </w:rPr>
        <w:t xml:space="preserve">- умение использовать новые информационные технологии. </w:t>
      </w:r>
    </w:p>
    <w:p w:rsidR="00E02C2D" w:rsidRDefault="00E02C2D" w:rsidP="00E02C2D">
      <w:pPr>
        <w:pStyle w:val="a3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E02C2D" w:rsidRDefault="00E02C2D" w:rsidP="00E02C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занятий:</w:t>
      </w:r>
    </w:p>
    <w:p w:rsidR="00E02C2D" w:rsidRDefault="00E02C2D" w:rsidP="00E02C2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-34" w:type="dxa"/>
        <w:tblLook w:val="04A0" w:firstRow="1" w:lastRow="0" w:firstColumn="1" w:lastColumn="0" w:noHBand="0" w:noVBand="1"/>
      </w:tblPr>
      <w:tblGrid>
        <w:gridCol w:w="2540"/>
        <w:gridCol w:w="12628"/>
      </w:tblGrid>
      <w:tr w:rsidR="00E02C2D" w:rsidTr="00E47681">
        <w:tc>
          <w:tcPr>
            <w:tcW w:w="2540" w:type="dxa"/>
          </w:tcPr>
          <w:p w:rsidR="00E02C2D" w:rsidRDefault="00E02C2D" w:rsidP="003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628" w:type="dxa"/>
          </w:tcPr>
          <w:p w:rsidR="00E02C2D" w:rsidRDefault="00E02C2D" w:rsidP="00392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</w:tr>
      <w:tr w:rsidR="00E02C2D" w:rsidTr="00E47681">
        <w:tc>
          <w:tcPr>
            <w:tcW w:w="2540" w:type="dxa"/>
          </w:tcPr>
          <w:p w:rsidR="00E02C2D" w:rsidRDefault="0010401B" w:rsidP="003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2628" w:type="dxa"/>
          </w:tcPr>
          <w:p w:rsidR="00E02C2D" w:rsidRDefault="0010401B" w:rsidP="003924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лексический материал по теме, учить рассказывать о своих каникулах и получать информацию о каникулах от друзей, выбирать информацию из текста и строить сообщение на основе прочитанного. </w:t>
            </w:r>
          </w:p>
        </w:tc>
      </w:tr>
      <w:tr w:rsidR="00E02C2D" w:rsidTr="00E47681">
        <w:tc>
          <w:tcPr>
            <w:tcW w:w="2540" w:type="dxa"/>
          </w:tcPr>
          <w:p w:rsidR="00E02C2D" w:rsidRDefault="0010401B" w:rsidP="003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подростков</w:t>
            </w:r>
          </w:p>
        </w:tc>
        <w:tc>
          <w:tcPr>
            <w:tcW w:w="12628" w:type="dxa"/>
          </w:tcPr>
          <w:p w:rsidR="00E02C2D" w:rsidRDefault="0010401B" w:rsidP="003924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проблемах современных подростков, определять значимые события в жизни школьника, обсуждать проблему карманных денег и пути решения некоторых проблем.</w:t>
            </w:r>
          </w:p>
        </w:tc>
      </w:tr>
      <w:tr w:rsidR="00E02C2D" w:rsidTr="00E47681">
        <w:tc>
          <w:tcPr>
            <w:tcW w:w="2540" w:type="dxa"/>
          </w:tcPr>
          <w:p w:rsidR="00E02C2D" w:rsidRDefault="00E02C2D" w:rsidP="003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BB49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кино</w:t>
            </w:r>
            <w:r w:rsidR="00BB49CA">
              <w:rPr>
                <w:rFonts w:ascii="Times New Roman" w:hAnsi="Times New Roman" w:cs="Times New Roman"/>
                <w:sz w:val="24"/>
                <w:szCs w:val="24"/>
              </w:rPr>
              <w:t>, театр</w:t>
            </w:r>
          </w:p>
        </w:tc>
        <w:tc>
          <w:tcPr>
            <w:tcW w:w="12628" w:type="dxa"/>
          </w:tcPr>
          <w:p w:rsidR="00E02C2D" w:rsidRDefault="00E02C2D" w:rsidP="003924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жанрами кино и рассказывать о своем любимом фильме, строить монологические высказывания на основе диалога, рассказывать о режиссерах и их фильмах, знакомить с творчеством М. Дитрих и познакомить с её фильмами, смотреть и а</w:t>
            </w:r>
            <w:r w:rsidR="00BB49CA">
              <w:rPr>
                <w:rFonts w:ascii="Times New Roman" w:hAnsi="Times New Roman" w:cs="Times New Roman"/>
                <w:sz w:val="24"/>
                <w:szCs w:val="24"/>
              </w:rPr>
              <w:t>нализировать современные фильмы, обсуждать роль театра в современном мире</w:t>
            </w:r>
          </w:p>
        </w:tc>
      </w:tr>
      <w:tr w:rsidR="00E02C2D" w:rsidTr="00E47681">
        <w:tc>
          <w:tcPr>
            <w:tcW w:w="2540" w:type="dxa"/>
          </w:tcPr>
          <w:p w:rsidR="00E02C2D" w:rsidRDefault="00BB49CA" w:rsidP="003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12628" w:type="dxa"/>
          </w:tcPr>
          <w:p w:rsidR="00E02C2D" w:rsidRDefault="00BB49CA" w:rsidP="003924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биографией и деятельностью некоторых ученых, рассказывать о роли современных гаджетах, обсуждать последствия научно-технического прогресса для природы, учить анализировать статистические данные и делать на их основе выводы.</w:t>
            </w:r>
          </w:p>
        </w:tc>
      </w:tr>
      <w:tr w:rsidR="00E02C2D" w:rsidTr="00E47681">
        <w:tc>
          <w:tcPr>
            <w:tcW w:w="2540" w:type="dxa"/>
          </w:tcPr>
          <w:p w:rsidR="00E02C2D" w:rsidRDefault="00BB49CA" w:rsidP="003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</w:t>
            </w:r>
          </w:p>
        </w:tc>
        <w:tc>
          <w:tcPr>
            <w:tcW w:w="12628" w:type="dxa"/>
          </w:tcPr>
          <w:p w:rsidR="00E02C2D" w:rsidRDefault="00E02C2D" w:rsidP="00BB49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 к учебе и сравнивать с мнениями подростков из Германии, обсудить проблему будущего выбора,</w:t>
            </w:r>
            <w:r w:rsidR="00BB49C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высказываться о роли интересов, наклонностей и способностей для будущей профессии, анализировать статистические данные, определить свои ожидания от будущей профессии, заполнять анкету, писать автобиографию.</w:t>
            </w:r>
          </w:p>
        </w:tc>
      </w:tr>
    </w:tbl>
    <w:p w:rsidR="00EF67C1" w:rsidRDefault="00EF67C1"/>
    <w:p w:rsidR="00E47681" w:rsidRDefault="00E47681" w:rsidP="00E47681">
      <w:r>
        <w:t>Календарно-тематическое планирование. 11 класс. Бим</w:t>
      </w:r>
    </w:p>
    <w:tbl>
      <w:tblPr>
        <w:tblStyle w:val="a5"/>
        <w:tblW w:w="15310" w:type="dxa"/>
        <w:tblInd w:w="-176" w:type="dxa"/>
        <w:tblLook w:val="04A0" w:firstRow="1" w:lastRow="0" w:firstColumn="1" w:lastColumn="0" w:noHBand="0" w:noVBand="1"/>
      </w:tblPr>
      <w:tblGrid>
        <w:gridCol w:w="1542"/>
        <w:gridCol w:w="1067"/>
        <w:gridCol w:w="2239"/>
        <w:gridCol w:w="1634"/>
        <w:gridCol w:w="1557"/>
        <w:gridCol w:w="1463"/>
        <w:gridCol w:w="1979"/>
        <w:gridCol w:w="1769"/>
        <w:gridCol w:w="2060"/>
      </w:tblGrid>
      <w:tr w:rsidR="00E47681" w:rsidTr="00E35FEB">
        <w:tc>
          <w:tcPr>
            <w:tcW w:w="1551" w:type="dxa"/>
          </w:tcPr>
          <w:p w:rsidR="00E47681" w:rsidRDefault="00E47681" w:rsidP="00E35FEB">
            <w:r>
              <w:t>Тема</w:t>
            </w:r>
          </w:p>
        </w:tc>
        <w:tc>
          <w:tcPr>
            <w:tcW w:w="1210" w:type="dxa"/>
          </w:tcPr>
          <w:p w:rsidR="00E47681" w:rsidRDefault="00E47681" w:rsidP="00E35FEB">
            <w:proofErr w:type="gramStart"/>
            <w:r>
              <w:t>Кол- во часов</w:t>
            </w:r>
            <w:proofErr w:type="gramEnd"/>
          </w:p>
          <w:p w:rsidR="00E47681" w:rsidRDefault="00E47681" w:rsidP="00E35FEB">
            <w:r>
              <w:t>Сроки</w:t>
            </w:r>
          </w:p>
        </w:tc>
        <w:tc>
          <w:tcPr>
            <w:tcW w:w="2434" w:type="dxa"/>
          </w:tcPr>
          <w:p w:rsidR="00E47681" w:rsidRDefault="00E47681" w:rsidP="00E35FEB">
            <w:r>
              <w:t>Грамматика</w:t>
            </w:r>
          </w:p>
        </w:tc>
        <w:tc>
          <w:tcPr>
            <w:tcW w:w="1018" w:type="dxa"/>
          </w:tcPr>
          <w:p w:rsidR="00E47681" w:rsidRDefault="00E47681" w:rsidP="00E35FEB">
            <w:r>
              <w:t>Лексика</w:t>
            </w:r>
          </w:p>
        </w:tc>
        <w:tc>
          <w:tcPr>
            <w:tcW w:w="1600" w:type="dxa"/>
          </w:tcPr>
          <w:p w:rsidR="00E47681" w:rsidRDefault="00E47681" w:rsidP="00E35FEB">
            <w:proofErr w:type="spellStart"/>
            <w:r>
              <w:t>Аудирование</w:t>
            </w:r>
            <w:proofErr w:type="spellEnd"/>
          </w:p>
        </w:tc>
        <w:tc>
          <w:tcPr>
            <w:tcW w:w="1433" w:type="dxa"/>
          </w:tcPr>
          <w:p w:rsidR="00E47681" w:rsidRDefault="00E47681" w:rsidP="00E35FEB">
            <w:r>
              <w:t>Чтение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E47681" w:rsidRDefault="00E47681" w:rsidP="00E35FEB">
            <w:r>
              <w:t>Говорение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E47681" w:rsidRDefault="00E47681" w:rsidP="00E35FEB">
            <w:r>
              <w:t>Письмо</w:t>
            </w:r>
          </w:p>
        </w:tc>
        <w:tc>
          <w:tcPr>
            <w:tcW w:w="2185" w:type="dxa"/>
          </w:tcPr>
          <w:p w:rsidR="00E47681" w:rsidRDefault="00E47681" w:rsidP="00E35FEB">
            <w:r>
              <w:t>Контроль</w:t>
            </w:r>
          </w:p>
        </w:tc>
      </w:tr>
      <w:tr w:rsidR="00E47681" w:rsidTr="00E35FEB">
        <w:tc>
          <w:tcPr>
            <w:tcW w:w="1551" w:type="dxa"/>
          </w:tcPr>
          <w:p w:rsidR="00E47681" w:rsidRDefault="00E47681" w:rsidP="00E35FEB">
            <w:r>
              <w:t>Повторение</w:t>
            </w:r>
          </w:p>
        </w:tc>
        <w:tc>
          <w:tcPr>
            <w:tcW w:w="1210" w:type="dxa"/>
          </w:tcPr>
          <w:p w:rsidR="00E47681" w:rsidRDefault="00E47681" w:rsidP="00E35FEB">
            <w:r>
              <w:t>4 ч</w:t>
            </w:r>
          </w:p>
          <w:p w:rsidR="00E47681" w:rsidRDefault="00E47681" w:rsidP="00E35FEB"/>
        </w:tc>
        <w:tc>
          <w:tcPr>
            <w:tcW w:w="2434" w:type="dxa"/>
          </w:tcPr>
          <w:p w:rsidR="00E47681" w:rsidRDefault="00E47681" w:rsidP="00E35FEB">
            <w:r>
              <w:t>Повторение временных форм глагола, основных форм глагола, союзов и порядка слов в предложении, склонения существительных и прилагательных.</w:t>
            </w:r>
          </w:p>
        </w:tc>
        <w:tc>
          <w:tcPr>
            <w:tcW w:w="1018" w:type="dxa"/>
          </w:tcPr>
          <w:p w:rsidR="00E47681" w:rsidRDefault="00E47681" w:rsidP="00E35FEB">
            <w:r>
              <w:t>Повторение лексики по темам «Каникулы», «Времена года»,  «Развлечения»</w:t>
            </w:r>
          </w:p>
        </w:tc>
        <w:tc>
          <w:tcPr>
            <w:tcW w:w="1600" w:type="dxa"/>
          </w:tcPr>
          <w:p w:rsidR="00E47681" w:rsidRDefault="00E47681" w:rsidP="00E35FEB">
            <w:r>
              <w:t>ВИ – выбор информации</w:t>
            </w:r>
          </w:p>
          <w:p w:rsidR="00E47681" w:rsidRDefault="00E47681" w:rsidP="00E35FEB">
            <w:r>
              <w:t>ПП – полное понимание</w:t>
            </w:r>
          </w:p>
        </w:tc>
        <w:tc>
          <w:tcPr>
            <w:tcW w:w="1433" w:type="dxa"/>
          </w:tcPr>
          <w:p w:rsidR="00E47681" w:rsidRDefault="00E47681" w:rsidP="00E35FEB">
            <w:r>
              <w:t>ВИ – выбор информации из текста</w:t>
            </w:r>
          </w:p>
          <w:p w:rsidR="00E47681" w:rsidRDefault="00E47681" w:rsidP="00E35FEB">
            <w:r>
              <w:t>ПЧ – поисковое чтение</w:t>
            </w:r>
          </w:p>
          <w:p w:rsidR="00E47681" w:rsidRDefault="00E47681" w:rsidP="00E35FEB">
            <w:r>
              <w:t>ЧИИ – чтение с извлечением информации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E47681" w:rsidRDefault="00E47681" w:rsidP="00E35FEB"/>
        </w:tc>
        <w:tc>
          <w:tcPr>
            <w:tcW w:w="1824" w:type="dxa"/>
            <w:tcBorders>
              <w:left w:val="single" w:sz="4" w:space="0" w:color="auto"/>
            </w:tcBorders>
          </w:tcPr>
          <w:p w:rsidR="00E47681" w:rsidRDefault="00E47681" w:rsidP="00E35FEB"/>
        </w:tc>
        <w:tc>
          <w:tcPr>
            <w:tcW w:w="2185" w:type="dxa"/>
          </w:tcPr>
          <w:p w:rsidR="00E47681" w:rsidRDefault="00E47681" w:rsidP="00E35FEB">
            <w:r>
              <w:t>Тест «Временные формы глагола»</w:t>
            </w:r>
          </w:p>
        </w:tc>
      </w:tr>
      <w:tr w:rsidR="00E47681" w:rsidTr="00E35FEB">
        <w:tc>
          <w:tcPr>
            <w:tcW w:w="1551" w:type="dxa"/>
          </w:tcPr>
          <w:p w:rsidR="00E47681" w:rsidRDefault="00E47681" w:rsidP="00E35FEB">
            <w:r>
              <w:t>Каникулы</w:t>
            </w:r>
          </w:p>
        </w:tc>
        <w:tc>
          <w:tcPr>
            <w:tcW w:w="1210" w:type="dxa"/>
          </w:tcPr>
          <w:p w:rsidR="00E47681" w:rsidRDefault="00E47681" w:rsidP="00E35FEB"/>
        </w:tc>
        <w:tc>
          <w:tcPr>
            <w:tcW w:w="2434" w:type="dxa"/>
          </w:tcPr>
          <w:p w:rsidR="00E47681" w:rsidRDefault="00E47681" w:rsidP="00E35FEB">
            <w:r>
              <w:t>Вопросительные слова, косвенный вопрос, косвенный ответ, порядок слов  в разных типах предложений</w:t>
            </w:r>
          </w:p>
        </w:tc>
        <w:tc>
          <w:tcPr>
            <w:tcW w:w="1018" w:type="dxa"/>
          </w:tcPr>
          <w:p w:rsidR="00E47681" w:rsidRDefault="00E47681" w:rsidP="00E35FEB">
            <w:r>
              <w:t>Стр. 3</w:t>
            </w:r>
          </w:p>
          <w:p w:rsidR="00E47681" w:rsidRDefault="00E47681" w:rsidP="00E35FEB">
            <w:r>
              <w:t>Стр. 4</w:t>
            </w:r>
          </w:p>
        </w:tc>
        <w:tc>
          <w:tcPr>
            <w:tcW w:w="1600" w:type="dxa"/>
          </w:tcPr>
          <w:p w:rsidR="00E47681" w:rsidRDefault="00E47681" w:rsidP="00E35FEB"/>
        </w:tc>
        <w:tc>
          <w:tcPr>
            <w:tcW w:w="1433" w:type="dxa"/>
          </w:tcPr>
          <w:p w:rsidR="00E47681" w:rsidRDefault="00E47681" w:rsidP="00E35FEB">
            <w:r>
              <w:t>Стр. 4 ВИ</w:t>
            </w:r>
          </w:p>
          <w:p w:rsidR="00E47681" w:rsidRDefault="00E47681" w:rsidP="00E35FEB">
            <w:r>
              <w:t>Стр.6 ПЧ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E47681" w:rsidRDefault="00E47681" w:rsidP="00E35FEB">
            <w:r>
              <w:t>Монолог «Мои каникулы»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E47681" w:rsidRDefault="00E47681" w:rsidP="00E35FEB">
            <w:r>
              <w:t>Письмо другу «Как я провел лето»</w:t>
            </w:r>
          </w:p>
        </w:tc>
        <w:tc>
          <w:tcPr>
            <w:tcW w:w="2185" w:type="dxa"/>
          </w:tcPr>
          <w:p w:rsidR="00E47681" w:rsidRDefault="00E47681" w:rsidP="00E35FEB">
            <w:r>
              <w:t>Монологические высказывания по теме «Мои каникулы»</w:t>
            </w:r>
          </w:p>
        </w:tc>
      </w:tr>
      <w:tr w:rsidR="00E47681" w:rsidRPr="00083660" w:rsidTr="00E35FEB">
        <w:tc>
          <w:tcPr>
            <w:tcW w:w="1551" w:type="dxa"/>
          </w:tcPr>
          <w:p w:rsidR="00E47681" w:rsidRDefault="00E47681" w:rsidP="00E35FEB">
            <w:r>
              <w:t>Жизнь подростков</w:t>
            </w:r>
          </w:p>
        </w:tc>
        <w:tc>
          <w:tcPr>
            <w:tcW w:w="1210" w:type="dxa"/>
          </w:tcPr>
          <w:p w:rsidR="00E47681" w:rsidRDefault="00E47681" w:rsidP="00E35FEB"/>
        </w:tc>
        <w:tc>
          <w:tcPr>
            <w:tcW w:w="2434" w:type="dxa"/>
          </w:tcPr>
          <w:p w:rsidR="00E47681" w:rsidRPr="00F46FA9" w:rsidRDefault="00E47681" w:rsidP="00E35FEB">
            <w:r>
              <w:t>Придаточные предложения причины</w:t>
            </w:r>
          </w:p>
          <w:p w:rsidR="00E47681" w:rsidRPr="00447C45" w:rsidRDefault="00E47681" w:rsidP="00E35FEB">
            <w:r>
              <w:rPr>
                <w:lang w:val="en-US"/>
              </w:rPr>
              <w:t>C</w:t>
            </w:r>
            <w:proofErr w:type="spellStart"/>
            <w:r>
              <w:t>оюзы</w:t>
            </w:r>
            <w:proofErr w:type="spellEnd"/>
            <w:r w:rsidRPr="00447C45">
              <w:t xml:space="preserve"> </w:t>
            </w:r>
            <w:proofErr w:type="spellStart"/>
            <w:r>
              <w:rPr>
                <w:lang w:val="en-US"/>
              </w:rPr>
              <w:t>wenn</w:t>
            </w:r>
            <w:proofErr w:type="spellEnd"/>
            <w:r w:rsidRPr="00447C45">
              <w:t xml:space="preserve"> – </w:t>
            </w:r>
            <w:proofErr w:type="spellStart"/>
            <w:r>
              <w:rPr>
                <w:lang w:val="en-US"/>
              </w:rPr>
              <w:t>als</w:t>
            </w:r>
            <w:proofErr w:type="spellEnd"/>
            <w:r w:rsidRPr="00447C45">
              <w:t xml:space="preserve">, </w:t>
            </w:r>
            <w:proofErr w:type="spellStart"/>
            <w:r>
              <w:rPr>
                <w:lang w:val="en-US"/>
              </w:rPr>
              <w:t>weil</w:t>
            </w:r>
            <w:proofErr w:type="spellEnd"/>
            <w:r w:rsidRPr="00447C45">
              <w:t xml:space="preserve"> – </w:t>
            </w:r>
            <w:r>
              <w:rPr>
                <w:lang w:val="en-US"/>
              </w:rPr>
              <w:t>da</w:t>
            </w:r>
            <w:r w:rsidRPr="00447C45">
              <w:t>;</w:t>
            </w:r>
          </w:p>
          <w:p w:rsidR="00E47681" w:rsidRPr="00F46FA9" w:rsidRDefault="00E47681" w:rsidP="00E35FEB">
            <w:proofErr w:type="spellStart"/>
            <w:r>
              <w:t>Инфинитвный</w:t>
            </w:r>
            <w:proofErr w:type="spellEnd"/>
            <w:r>
              <w:t xml:space="preserve"> оборот</w:t>
            </w:r>
            <w:r w:rsidRPr="00F46FA9">
              <w:t xml:space="preserve"> </w:t>
            </w:r>
            <w:r>
              <w:rPr>
                <w:lang w:val="en-US"/>
              </w:rPr>
              <w:t>um</w:t>
            </w:r>
            <w:r w:rsidRPr="00F46FA9">
              <w:t>…</w:t>
            </w:r>
            <w:proofErr w:type="spellStart"/>
            <w:r>
              <w:rPr>
                <w:lang w:val="en-US"/>
              </w:rPr>
              <w:t>zu</w:t>
            </w:r>
            <w:proofErr w:type="spellEnd"/>
            <w:r w:rsidRPr="00F46FA9">
              <w:t xml:space="preserve"> </w:t>
            </w:r>
            <w:r>
              <w:t xml:space="preserve">и союз </w:t>
            </w:r>
            <w:proofErr w:type="spellStart"/>
            <w:r>
              <w:rPr>
                <w:lang w:val="en-US"/>
              </w:rPr>
              <w:t>damit</w:t>
            </w:r>
            <w:proofErr w:type="spellEnd"/>
            <w:r>
              <w:t xml:space="preserve"> </w:t>
            </w:r>
          </w:p>
        </w:tc>
        <w:tc>
          <w:tcPr>
            <w:tcW w:w="1018" w:type="dxa"/>
          </w:tcPr>
          <w:p w:rsidR="00E47681" w:rsidRDefault="00E47681" w:rsidP="00E35FEB">
            <w:r>
              <w:t>Стр. 7</w:t>
            </w:r>
          </w:p>
          <w:p w:rsidR="00E47681" w:rsidRDefault="00E47681" w:rsidP="00E35FEB">
            <w:r>
              <w:t>Стр.10</w:t>
            </w:r>
          </w:p>
          <w:p w:rsidR="00E47681" w:rsidRDefault="00E47681" w:rsidP="00E35FEB">
            <w:r>
              <w:t>Стр. 11</w:t>
            </w:r>
          </w:p>
          <w:p w:rsidR="00E47681" w:rsidRDefault="00E47681" w:rsidP="00E35FEB">
            <w:r>
              <w:t>Стр. 14</w:t>
            </w:r>
          </w:p>
          <w:p w:rsidR="00E47681" w:rsidRDefault="00E47681" w:rsidP="00E35FEB">
            <w:r>
              <w:t>Стр.16</w:t>
            </w:r>
          </w:p>
          <w:p w:rsidR="00E47681" w:rsidRPr="00F46FA9" w:rsidRDefault="00E47681" w:rsidP="00E35FEB">
            <w:r>
              <w:t>Стр.21</w:t>
            </w:r>
          </w:p>
        </w:tc>
        <w:tc>
          <w:tcPr>
            <w:tcW w:w="1600" w:type="dxa"/>
          </w:tcPr>
          <w:p w:rsidR="00E47681" w:rsidRDefault="00E47681" w:rsidP="00E35FEB">
            <w:r>
              <w:t>Стр. 16 упр.8 – ВИ</w:t>
            </w:r>
          </w:p>
          <w:p w:rsidR="00E47681" w:rsidRDefault="00E47681" w:rsidP="00E35FEB">
            <w:r>
              <w:t>Стр. 19 упр.1, 2, 3, 4 –ВИ</w:t>
            </w:r>
          </w:p>
          <w:p w:rsidR="00E47681" w:rsidRPr="00F46FA9" w:rsidRDefault="00E47681" w:rsidP="00E35FEB">
            <w:r>
              <w:t>РТ стр.4 упр.5 ПП</w:t>
            </w:r>
          </w:p>
        </w:tc>
        <w:tc>
          <w:tcPr>
            <w:tcW w:w="1433" w:type="dxa"/>
          </w:tcPr>
          <w:p w:rsidR="00E47681" w:rsidRDefault="00E47681" w:rsidP="00E35FEB">
            <w:pPr>
              <w:rPr>
                <w:lang w:val="en-US"/>
              </w:rPr>
            </w:pPr>
            <w:proofErr w:type="spellStart"/>
            <w:r>
              <w:t>Стр</w:t>
            </w:r>
            <w:proofErr w:type="spellEnd"/>
            <w:r w:rsidRPr="00083660">
              <w:rPr>
                <w:lang w:val="en-US"/>
              </w:rPr>
              <w:t>.7-</w:t>
            </w:r>
            <w:proofErr w:type="gramStart"/>
            <w:r w:rsidRPr="00083660">
              <w:rPr>
                <w:lang w:val="en-US"/>
              </w:rPr>
              <w:t xml:space="preserve">8  </w:t>
            </w:r>
            <w:r>
              <w:rPr>
                <w:lang w:val="en-US"/>
              </w:rPr>
              <w:t>“</w:t>
            </w:r>
            <w:proofErr w:type="spellStart"/>
            <w:proofErr w:type="gramEnd"/>
            <w:r>
              <w:rPr>
                <w:lang w:val="en-US"/>
              </w:rPr>
              <w:t>Mit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Punkten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zum</w:t>
            </w:r>
            <w:proofErr w:type="spellEnd"/>
            <w:r>
              <w:rPr>
                <w:lang w:val="en-US"/>
              </w:rPr>
              <w:t xml:space="preserve"> Abi “ – </w:t>
            </w:r>
            <w:r>
              <w:t>ЧИИ</w:t>
            </w:r>
          </w:p>
          <w:p w:rsidR="00E47681" w:rsidRDefault="00E47681" w:rsidP="00E35FEB">
            <w:r>
              <w:t>Стр.</w:t>
            </w:r>
            <w:proofErr w:type="gramStart"/>
            <w:r>
              <w:t>9  –</w:t>
            </w:r>
            <w:proofErr w:type="gramEnd"/>
            <w:r>
              <w:t xml:space="preserve"> ЧИИ</w:t>
            </w:r>
          </w:p>
          <w:p w:rsidR="00E47681" w:rsidRDefault="00E47681" w:rsidP="00E35FEB">
            <w:r>
              <w:t>Стр.10 – ВИ</w:t>
            </w:r>
          </w:p>
          <w:p w:rsidR="00E47681" w:rsidRPr="00083660" w:rsidRDefault="00E47681" w:rsidP="00E35FEB">
            <w:r>
              <w:t>Стр.12 -  ПЧ</w:t>
            </w:r>
          </w:p>
          <w:p w:rsidR="00E47681" w:rsidRDefault="00E47681" w:rsidP="00E35FEB">
            <w:r>
              <w:t>Стр.17 – ЧИИ</w:t>
            </w:r>
          </w:p>
          <w:p w:rsidR="00E47681" w:rsidRPr="00083660" w:rsidRDefault="00E47681" w:rsidP="00E35FEB">
            <w:r>
              <w:t>Стр.20  - ВИ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E47681" w:rsidRDefault="00E47681" w:rsidP="00E35FEB">
            <w:r>
              <w:t>Монологи по теме «Проблемы подростков»</w:t>
            </w:r>
          </w:p>
          <w:p w:rsidR="00E47681" w:rsidRPr="00083660" w:rsidRDefault="00E47681" w:rsidP="00E35FEB">
            <w:r>
              <w:t>Диалоги по теме «В магазине»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E47681" w:rsidRDefault="00E47681" w:rsidP="00E35FEB">
            <w:r>
              <w:t>Письмо другу «Проблемы с родителями. Пути решения»</w:t>
            </w:r>
          </w:p>
          <w:p w:rsidR="00E47681" w:rsidRPr="00083660" w:rsidRDefault="00E47681" w:rsidP="00E35FEB">
            <w:r>
              <w:t>Эссе на тему «Проблема карманных денег»</w:t>
            </w:r>
          </w:p>
        </w:tc>
        <w:tc>
          <w:tcPr>
            <w:tcW w:w="2185" w:type="dxa"/>
          </w:tcPr>
          <w:p w:rsidR="00E47681" w:rsidRDefault="00E47681" w:rsidP="00E35FEB">
            <w:r>
              <w:t>Монологи по теме</w:t>
            </w:r>
          </w:p>
          <w:p w:rsidR="00E47681" w:rsidRPr="00083660" w:rsidRDefault="00E47681" w:rsidP="00E35FEB">
            <w:r>
              <w:t>Стр.22 упр.3 –контроль по теме «Система образования»</w:t>
            </w:r>
          </w:p>
        </w:tc>
      </w:tr>
      <w:tr w:rsidR="00E47681" w:rsidRPr="00083660" w:rsidTr="00E35FEB">
        <w:tc>
          <w:tcPr>
            <w:tcW w:w="1551" w:type="dxa"/>
          </w:tcPr>
          <w:p w:rsidR="00E47681" w:rsidRPr="00083660" w:rsidRDefault="00E47681" w:rsidP="00E35FEB">
            <w:r>
              <w:t>Искусство: театр и кино</w:t>
            </w:r>
          </w:p>
        </w:tc>
        <w:tc>
          <w:tcPr>
            <w:tcW w:w="1210" w:type="dxa"/>
          </w:tcPr>
          <w:p w:rsidR="00E47681" w:rsidRPr="00083660" w:rsidRDefault="00E47681" w:rsidP="00E35FEB"/>
        </w:tc>
        <w:tc>
          <w:tcPr>
            <w:tcW w:w="2434" w:type="dxa"/>
          </w:tcPr>
          <w:p w:rsidR="00E47681" w:rsidRDefault="00E47681" w:rsidP="00E35FEB">
            <w:r>
              <w:t>Бессоюзные и союзные предложения;</w:t>
            </w:r>
          </w:p>
          <w:p w:rsidR="00E47681" w:rsidRDefault="00E47681" w:rsidP="00E35FEB">
            <w:r>
              <w:lastRenderedPageBreak/>
              <w:t>Парные союзы;</w:t>
            </w:r>
          </w:p>
          <w:p w:rsidR="00E47681" w:rsidRDefault="00E47681" w:rsidP="00E35FEB">
            <w:r>
              <w:t>Сочинительные союзы</w:t>
            </w:r>
          </w:p>
          <w:p w:rsidR="00E47681" w:rsidRPr="00083660" w:rsidRDefault="00E47681" w:rsidP="00E35FEB"/>
        </w:tc>
        <w:tc>
          <w:tcPr>
            <w:tcW w:w="1018" w:type="dxa"/>
          </w:tcPr>
          <w:p w:rsidR="00E47681" w:rsidRDefault="00E47681" w:rsidP="00E35FEB">
            <w:r>
              <w:lastRenderedPageBreak/>
              <w:t>Стр.27</w:t>
            </w:r>
          </w:p>
          <w:p w:rsidR="00E47681" w:rsidRDefault="00E47681" w:rsidP="00E35FEB">
            <w:r>
              <w:t>Стр.28</w:t>
            </w:r>
          </w:p>
          <w:p w:rsidR="00E47681" w:rsidRDefault="00E47681" w:rsidP="00E35FEB">
            <w:r>
              <w:t>Стр.31</w:t>
            </w:r>
          </w:p>
          <w:p w:rsidR="00E47681" w:rsidRDefault="00E47681" w:rsidP="00E35FEB">
            <w:r>
              <w:lastRenderedPageBreak/>
              <w:t>Стр.33</w:t>
            </w:r>
          </w:p>
          <w:p w:rsidR="00E47681" w:rsidRPr="00083660" w:rsidRDefault="00E47681" w:rsidP="00E35FEB">
            <w:r>
              <w:t>Стр.34</w:t>
            </w:r>
          </w:p>
        </w:tc>
        <w:tc>
          <w:tcPr>
            <w:tcW w:w="1600" w:type="dxa"/>
          </w:tcPr>
          <w:p w:rsidR="00E47681" w:rsidRDefault="00E47681" w:rsidP="00E35FEB">
            <w:r>
              <w:lastRenderedPageBreak/>
              <w:t>Стр.37 упр.1 – ВИ</w:t>
            </w:r>
          </w:p>
          <w:p w:rsidR="00E47681" w:rsidRDefault="00E47681" w:rsidP="00E35FEB">
            <w:r>
              <w:t xml:space="preserve">Стр.37 упр.2, </w:t>
            </w:r>
            <w:r>
              <w:lastRenderedPageBreak/>
              <w:t>3, 4- ВИ</w:t>
            </w:r>
          </w:p>
          <w:p w:rsidR="00E47681" w:rsidRDefault="00E47681" w:rsidP="00E35FEB">
            <w:r>
              <w:t>Стр.38 упр.8 -ПП</w:t>
            </w:r>
          </w:p>
          <w:p w:rsidR="00E47681" w:rsidRPr="00083660" w:rsidRDefault="00E47681" w:rsidP="00E35FEB"/>
        </w:tc>
        <w:tc>
          <w:tcPr>
            <w:tcW w:w="1433" w:type="dxa"/>
          </w:tcPr>
          <w:p w:rsidR="00E47681" w:rsidRDefault="00E47681" w:rsidP="00E35FEB">
            <w:r>
              <w:lastRenderedPageBreak/>
              <w:t>Стр.29 упр.5 ЧИИ</w:t>
            </w:r>
          </w:p>
          <w:p w:rsidR="00E47681" w:rsidRDefault="00E47681" w:rsidP="00E35FEB">
            <w:r>
              <w:t xml:space="preserve">Стр.41 упр.6 </w:t>
            </w:r>
            <w:r>
              <w:lastRenderedPageBreak/>
              <w:t>–ВИ</w:t>
            </w:r>
          </w:p>
          <w:p w:rsidR="00E47681" w:rsidRPr="00083660" w:rsidRDefault="00E47681" w:rsidP="00E35FEB">
            <w:r>
              <w:t>Стр.42 упр.8 ЧИИ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E47681" w:rsidRDefault="00E47681" w:rsidP="00E35FEB">
            <w:r>
              <w:lastRenderedPageBreak/>
              <w:t>Монологи по теме «Мой любимый фильм»</w:t>
            </w:r>
          </w:p>
          <w:p w:rsidR="00E47681" w:rsidRPr="00083660" w:rsidRDefault="00E47681" w:rsidP="00E35FEB">
            <w:r>
              <w:lastRenderedPageBreak/>
              <w:t>Монологи по теме «Искусство: театр и кино»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E47681" w:rsidRDefault="00E47681" w:rsidP="00E35FEB">
            <w:r>
              <w:lastRenderedPageBreak/>
              <w:t>Эссе «Роль театра и кино»</w:t>
            </w:r>
          </w:p>
          <w:p w:rsidR="00E47681" w:rsidRDefault="00E47681" w:rsidP="00E35FEB">
            <w:r>
              <w:t xml:space="preserve">Сочинение </w:t>
            </w:r>
            <w:r>
              <w:lastRenderedPageBreak/>
              <w:t>«Театр»</w:t>
            </w:r>
          </w:p>
          <w:p w:rsidR="00E47681" w:rsidRPr="00083660" w:rsidRDefault="00E47681" w:rsidP="00E35FEB">
            <w:r>
              <w:t>Письмо «Мой любимый фильм»</w:t>
            </w:r>
          </w:p>
        </w:tc>
        <w:tc>
          <w:tcPr>
            <w:tcW w:w="2185" w:type="dxa"/>
          </w:tcPr>
          <w:p w:rsidR="00E47681" w:rsidRDefault="00E47681" w:rsidP="00E35FEB">
            <w:r>
              <w:lastRenderedPageBreak/>
              <w:t>Монологи по теме</w:t>
            </w:r>
          </w:p>
          <w:p w:rsidR="00E47681" w:rsidRDefault="00E47681" w:rsidP="00E35FEB">
            <w:r>
              <w:t>Контроль чтения -стр. 39 упр.7</w:t>
            </w:r>
          </w:p>
          <w:p w:rsidR="00E47681" w:rsidRPr="00083660" w:rsidRDefault="00E47681" w:rsidP="00E35FEB">
            <w:r>
              <w:lastRenderedPageBreak/>
              <w:t>Презентация «Марлен Дитрих»</w:t>
            </w:r>
          </w:p>
        </w:tc>
      </w:tr>
      <w:tr w:rsidR="00E47681" w:rsidRPr="00083660" w:rsidTr="00E35FEB">
        <w:tc>
          <w:tcPr>
            <w:tcW w:w="1551" w:type="dxa"/>
          </w:tcPr>
          <w:p w:rsidR="00E47681" w:rsidRDefault="00E47681" w:rsidP="00E35FEB">
            <w:r>
              <w:lastRenderedPageBreak/>
              <w:t>Научно-технический прогресс</w:t>
            </w:r>
          </w:p>
        </w:tc>
        <w:tc>
          <w:tcPr>
            <w:tcW w:w="1210" w:type="dxa"/>
          </w:tcPr>
          <w:p w:rsidR="00E47681" w:rsidRPr="00083660" w:rsidRDefault="00E47681" w:rsidP="00E35FEB"/>
        </w:tc>
        <w:tc>
          <w:tcPr>
            <w:tcW w:w="2434" w:type="dxa"/>
          </w:tcPr>
          <w:p w:rsidR="00E47681" w:rsidRDefault="00E47681" w:rsidP="00E35FEB">
            <w:r>
              <w:t>Придаточные предложения следствия</w:t>
            </w:r>
          </w:p>
          <w:p w:rsidR="00E47681" w:rsidRDefault="00E47681" w:rsidP="00E35FEB">
            <w:r>
              <w:t>Повторение временных форм глагола</w:t>
            </w:r>
          </w:p>
        </w:tc>
        <w:tc>
          <w:tcPr>
            <w:tcW w:w="1018" w:type="dxa"/>
          </w:tcPr>
          <w:p w:rsidR="00E47681" w:rsidRDefault="00E47681" w:rsidP="00E35FEB">
            <w:r>
              <w:t>Стр.46</w:t>
            </w:r>
          </w:p>
          <w:p w:rsidR="00E47681" w:rsidRDefault="00E47681" w:rsidP="00E35FEB">
            <w:r>
              <w:t>Стр.50</w:t>
            </w:r>
          </w:p>
          <w:p w:rsidR="00E47681" w:rsidRDefault="00E47681" w:rsidP="00E35FEB">
            <w:r>
              <w:t>Стр.51</w:t>
            </w:r>
          </w:p>
          <w:p w:rsidR="00E47681" w:rsidRDefault="00E47681" w:rsidP="00E35FEB">
            <w:r>
              <w:t>Стр.53</w:t>
            </w:r>
          </w:p>
          <w:p w:rsidR="00E47681" w:rsidRDefault="00E47681" w:rsidP="00E35FEB">
            <w:r>
              <w:t>Стр.54</w:t>
            </w:r>
          </w:p>
        </w:tc>
        <w:tc>
          <w:tcPr>
            <w:tcW w:w="1600" w:type="dxa"/>
          </w:tcPr>
          <w:p w:rsidR="00E47681" w:rsidRDefault="00E47681" w:rsidP="00E35FEB">
            <w:r>
              <w:t>Стр.56 упр.1 –ВИ</w:t>
            </w:r>
          </w:p>
          <w:p w:rsidR="00E47681" w:rsidRDefault="00E47681" w:rsidP="00E35FEB">
            <w:r>
              <w:t>Стр.57 упр.4 ВИ</w:t>
            </w:r>
          </w:p>
          <w:p w:rsidR="00E47681" w:rsidRDefault="00E47681" w:rsidP="00E35FEB">
            <w:r>
              <w:t>Стр.57 упр.5, 6 -ВИ</w:t>
            </w:r>
          </w:p>
        </w:tc>
        <w:tc>
          <w:tcPr>
            <w:tcW w:w="1433" w:type="dxa"/>
          </w:tcPr>
          <w:p w:rsidR="00E47681" w:rsidRDefault="00E47681" w:rsidP="00E35FEB">
            <w:r>
              <w:t>Стр.52 упр.5 –ЧИИ</w:t>
            </w:r>
          </w:p>
          <w:p w:rsidR="00E47681" w:rsidRDefault="00E47681" w:rsidP="00E35FEB">
            <w:r>
              <w:t>Стр.58 упр.6 –ВИ</w:t>
            </w:r>
          </w:p>
          <w:p w:rsidR="00E47681" w:rsidRPr="00083660" w:rsidRDefault="00E47681" w:rsidP="00E35FEB"/>
        </w:tc>
        <w:tc>
          <w:tcPr>
            <w:tcW w:w="2055" w:type="dxa"/>
            <w:tcBorders>
              <w:right w:val="single" w:sz="4" w:space="0" w:color="auto"/>
            </w:tcBorders>
          </w:tcPr>
          <w:p w:rsidR="00E47681" w:rsidRDefault="00E47681" w:rsidP="00E35FEB">
            <w:r>
              <w:t>Монологи по теме «НТП и проблемы современности»</w:t>
            </w:r>
          </w:p>
          <w:p w:rsidR="00E47681" w:rsidRDefault="00E47681" w:rsidP="00E35FEB">
            <w:r>
              <w:t>Диалоги по теме стр.60</w:t>
            </w:r>
          </w:p>
          <w:p w:rsidR="00E47681" w:rsidRDefault="00E47681" w:rsidP="00E35FEB">
            <w:r>
              <w:t>Сообщение «</w:t>
            </w:r>
            <w:proofErr w:type="spellStart"/>
            <w:r>
              <w:t>Экокатастрофа</w:t>
            </w:r>
            <w:proofErr w:type="spellEnd"/>
            <w:r>
              <w:t>»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E47681" w:rsidRDefault="00E47681" w:rsidP="00E35FEB">
            <w:r>
              <w:t>Сочинение «Самый великий человек»</w:t>
            </w:r>
          </w:p>
          <w:p w:rsidR="00E47681" w:rsidRPr="00447C45" w:rsidRDefault="00E47681" w:rsidP="00E35FEB">
            <w:r w:rsidRPr="00447C45">
              <w:rPr>
                <w:rFonts w:cs="Times New Roman"/>
              </w:rPr>
              <w:t>Эссе «НТ прогресс или регресс»</w:t>
            </w:r>
          </w:p>
        </w:tc>
        <w:tc>
          <w:tcPr>
            <w:tcW w:w="2185" w:type="dxa"/>
          </w:tcPr>
          <w:p w:rsidR="00E47681" w:rsidRDefault="00E47681" w:rsidP="00E35FEB">
            <w:r>
              <w:t xml:space="preserve">Контроль </w:t>
            </w:r>
            <w:proofErr w:type="spellStart"/>
            <w:r>
              <w:t>аудирования</w:t>
            </w:r>
            <w:proofErr w:type="spellEnd"/>
            <w:r>
              <w:t xml:space="preserve"> РТ стр.57 упр. 2</w:t>
            </w:r>
          </w:p>
          <w:p w:rsidR="00E47681" w:rsidRDefault="00E47681" w:rsidP="00E35FEB">
            <w:r>
              <w:t>Стр.60 упр. 2 –анализ данных</w:t>
            </w:r>
          </w:p>
          <w:p w:rsidR="00E47681" w:rsidRDefault="00E47681" w:rsidP="00E35FEB"/>
        </w:tc>
      </w:tr>
      <w:tr w:rsidR="00E47681" w:rsidRPr="00083660" w:rsidTr="00E35FEB">
        <w:tc>
          <w:tcPr>
            <w:tcW w:w="1551" w:type="dxa"/>
          </w:tcPr>
          <w:p w:rsidR="00E47681" w:rsidRDefault="00E47681" w:rsidP="00E35FEB">
            <w:r>
              <w:t>Будущее</w:t>
            </w:r>
          </w:p>
          <w:p w:rsidR="00E47681" w:rsidRPr="00083660" w:rsidRDefault="00E47681" w:rsidP="00E35FEB"/>
        </w:tc>
        <w:tc>
          <w:tcPr>
            <w:tcW w:w="1210" w:type="dxa"/>
          </w:tcPr>
          <w:p w:rsidR="00E47681" w:rsidRPr="00083660" w:rsidRDefault="00E47681" w:rsidP="00E35FEB"/>
        </w:tc>
        <w:tc>
          <w:tcPr>
            <w:tcW w:w="2434" w:type="dxa"/>
          </w:tcPr>
          <w:p w:rsidR="00E47681" w:rsidRDefault="00E47681" w:rsidP="00E35FEB">
            <w:r>
              <w:t>Обобщение сложных предложений</w:t>
            </w:r>
          </w:p>
          <w:p w:rsidR="00E47681" w:rsidRDefault="00E47681" w:rsidP="00E35FEB">
            <w:r>
              <w:t>Повторение степени сравнения прилагательных</w:t>
            </w:r>
          </w:p>
          <w:p w:rsidR="00E47681" w:rsidRPr="00083660" w:rsidRDefault="00E47681" w:rsidP="00E35FEB"/>
        </w:tc>
        <w:tc>
          <w:tcPr>
            <w:tcW w:w="1018" w:type="dxa"/>
          </w:tcPr>
          <w:p w:rsidR="00E47681" w:rsidRDefault="00E47681" w:rsidP="00E35FEB">
            <w:r>
              <w:t>Стр.68</w:t>
            </w:r>
          </w:p>
          <w:p w:rsidR="00E47681" w:rsidRDefault="00E47681" w:rsidP="00E35FEB">
            <w:r>
              <w:t>Стр.69</w:t>
            </w:r>
          </w:p>
          <w:p w:rsidR="00E47681" w:rsidRPr="00083660" w:rsidRDefault="00E47681" w:rsidP="00E35FEB">
            <w:r>
              <w:t>Стр.71</w:t>
            </w:r>
          </w:p>
        </w:tc>
        <w:tc>
          <w:tcPr>
            <w:tcW w:w="1600" w:type="dxa"/>
          </w:tcPr>
          <w:p w:rsidR="00E47681" w:rsidRDefault="00E47681" w:rsidP="00E35FEB">
            <w:r>
              <w:t>Стр. 74 упр.1 – ВИ</w:t>
            </w:r>
          </w:p>
          <w:p w:rsidR="00E47681" w:rsidRPr="00083660" w:rsidRDefault="00E47681" w:rsidP="00E35FEB"/>
        </w:tc>
        <w:tc>
          <w:tcPr>
            <w:tcW w:w="1433" w:type="dxa"/>
          </w:tcPr>
          <w:p w:rsidR="00E47681" w:rsidRDefault="00E47681" w:rsidP="00E35FEB">
            <w:r>
              <w:t>Стр.65 упр.2 – ЧИИ</w:t>
            </w:r>
          </w:p>
          <w:p w:rsidR="00E47681" w:rsidRDefault="00E47681" w:rsidP="00E35FEB">
            <w:r>
              <w:t>Стр.67 упр.3- ВИ</w:t>
            </w:r>
          </w:p>
          <w:p w:rsidR="00E47681" w:rsidRDefault="00E47681" w:rsidP="00E35FEB">
            <w:r>
              <w:t>Стр.67 упр.4 –ЧИИ</w:t>
            </w:r>
          </w:p>
          <w:p w:rsidR="00E47681" w:rsidRDefault="00E47681" w:rsidP="00E35FEB">
            <w:r>
              <w:t>Стр.70 упр.2 - ЧИИ</w:t>
            </w:r>
          </w:p>
          <w:p w:rsidR="00E47681" w:rsidRPr="00083660" w:rsidRDefault="00E47681" w:rsidP="00E35FEB"/>
        </w:tc>
        <w:tc>
          <w:tcPr>
            <w:tcW w:w="2055" w:type="dxa"/>
            <w:tcBorders>
              <w:right w:val="single" w:sz="4" w:space="0" w:color="auto"/>
            </w:tcBorders>
          </w:tcPr>
          <w:p w:rsidR="00E47681" w:rsidRDefault="00E47681" w:rsidP="00E35FEB">
            <w:r>
              <w:t>Монологи на тему «Каким я вижу будущее»</w:t>
            </w:r>
          </w:p>
          <w:p w:rsidR="00E47681" w:rsidRPr="00083660" w:rsidRDefault="00E47681" w:rsidP="00E35FEB">
            <w:r>
              <w:t>«Выбор профессии и требования к молодым»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E47681" w:rsidRDefault="00E47681" w:rsidP="00E35FEB">
            <w:r>
              <w:t>Эссе «Выбор профессии»</w:t>
            </w:r>
          </w:p>
          <w:p w:rsidR="00E47681" w:rsidRDefault="00E47681" w:rsidP="00E35FEB">
            <w:r>
              <w:t>Заявление на работу</w:t>
            </w:r>
          </w:p>
          <w:p w:rsidR="00E47681" w:rsidRPr="00083660" w:rsidRDefault="00E47681" w:rsidP="00E35FEB">
            <w:r>
              <w:t>Автобиография</w:t>
            </w:r>
          </w:p>
        </w:tc>
        <w:tc>
          <w:tcPr>
            <w:tcW w:w="2185" w:type="dxa"/>
          </w:tcPr>
          <w:p w:rsidR="00E47681" w:rsidRDefault="00E47681" w:rsidP="00E35FEB">
            <w:r>
              <w:t>Контроль чтения РТ стр.124 упр. 3</w:t>
            </w:r>
          </w:p>
          <w:p w:rsidR="00E47681" w:rsidRDefault="00E47681" w:rsidP="00E35FEB">
            <w:r>
              <w:t>Письмо РТ стр.129 упр.4</w:t>
            </w:r>
          </w:p>
          <w:p w:rsidR="00E47681" w:rsidRPr="00083660" w:rsidRDefault="00E47681" w:rsidP="00E35FEB"/>
        </w:tc>
      </w:tr>
      <w:tr w:rsidR="00E47681" w:rsidRPr="00083660" w:rsidTr="00E35FEB">
        <w:tc>
          <w:tcPr>
            <w:tcW w:w="1551" w:type="dxa"/>
          </w:tcPr>
          <w:p w:rsidR="00E47681" w:rsidRPr="00083660" w:rsidRDefault="00E47681" w:rsidP="00E35FEB">
            <w:r>
              <w:t>Обобщающее повторение</w:t>
            </w:r>
          </w:p>
        </w:tc>
        <w:tc>
          <w:tcPr>
            <w:tcW w:w="1210" w:type="dxa"/>
          </w:tcPr>
          <w:p w:rsidR="00E47681" w:rsidRPr="00083660" w:rsidRDefault="00E47681" w:rsidP="00E35FEB"/>
        </w:tc>
        <w:tc>
          <w:tcPr>
            <w:tcW w:w="2434" w:type="dxa"/>
          </w:tcPr>
          <w:p w:rsidR="00E47681" w:rsidRPr="00083660" w:rsidRDefault="00E47681" w:rsidP="00E35FEB">
            <w:r>
              <w:t>Повторение временных форм глагола</w:t>
            </w:r>
          </w:p>
        </w:tc>
        <w:tc>
          <w:tcPr>
            <w:tcW w:w="1018" w:type="dxa"/>
          </w:tcPr>
          <w:p w:rsidR="00E47681" w:rsidRPr="00083660" w:rsidRDefault="00E47681" w:rsidP="00E35FEB">
            <w:r>
              <w:t>РТ стр.133 упр.2, 3, 4, 5, 6, 7</w:t>
            </w:r>
          </w:p>
        </w:tc>
        <w:tc>
          <w:tcPr>
            <w:tcW w:w="1600" w:type="dxa"/>
          </w:tcPr>
          <w:p w:rsidR="00E47681" w:rsidRPr="00083660" w:rsidRDefault="00E47681" w:rsidP="00E35FEB"/>
        </w:tc>
        <w:tc>
          <w:tcPr>
            <w:tcW w:w="1433" w:type="dxa"/>
          </w:tcPr>
          <w:p w:rsidR="00E47681" w:rsidRPr="00083660" w:rsidRDefault="00E47681" w:rsidP="00E35FEB">
            <w:r>
              <w:t>РТ стр.130 упр.5 ПП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E47681" w:rsidRPr="00083660" w:rsidRDefault="00E47681" w:rsidP="00E35FEB">
            <w:r>
              <w:t>Монологи на тему «Времена года»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E47681" w:rsidRPr="00083660" w:rsidRDefault="00E47681" w:rsidP="00E35FEB">
            <w:r>
              <w:t>Письмо «Мои развлечения и хобби»</w:t>
            </w:r>
          </w:p>
        </w:tc>
        <w:tc>
          <w:tcPr>
            <w:tcW w:w="2185" w:type="dxa"/>
          </w:tcPr>
          <w:p w:rsidR="00E47681" w:rsidRPr="00083660" w:rsidRDefault="00E47681" w:rsidP="00E35FEB">
            <w:r>
              <w:t>Тест «Евро»</w:t>
            </w:r>
          </w:p>
        </w:tc>
      </w:tr>
    </w:tbl>
    <w:p w:rsidR="00E47681" w:rsidRPr="00083660" w:rsidRDefault="00E47681" w:rsidP="00E47681"/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8931"/>
        <w:gridCol w:w="2551"/>
        <w:gridCol w:w="1134"/>
        <w:gridCol w:w="1701"/>
      </w:tblGrid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F8">
              <w:rPr>
                <w:rFonts w:ascii="Times New Roman" w:hAnsi="Times New Roman" w:cs="Times New Roman"/>
                <w:sz w:val="18"/>
                <w:szCs w:val="20"/>
              </w:rPr>
              <w:t>№ урока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7E7BF8" w:rsidRDefault="00E47681" w:rsidP="00E35F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E47681" w:rsidRPr="00EA0EBA" w:rsidRDefault="00E47681" w:rsidP="00E35FE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A0EBA">
              <w:rPr>
                <w:rFonts w:ascii="Times New Roman" w:hAnsi="Times New Roman" w:cs="Times New Roman"/>
                <w:sz w:val="18"/>
                <w:szCs w:val="20"/>
              </w:rPr>
              <w:t>Корректи</w:t>
            </w:r>
            <w:proofErr w:type="spellEnd"/>
          </w:p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BA">
              <w:rPr>
                <w:rFonts w:ascii="Times New Roman" w:hAnsi="Times New Roman" w:cs="Times New Roman"/>
                <w:sz w:val="18"/>
                <w:szCs w:val="20"/>
              </w:rPr>
              <w:t>ровка</w:t>
            </w:r>
            <w:proofErr w:type="spellEnd"/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476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64783F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Повторение лексического материала по темам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Повторение грамматического материала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476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Летние каникулы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64783F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тему.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Диалоги по теме «Каникулы».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A0EBA" w:rsidRDefault="00E47681" w:rsidP="00E35F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чтения. ЧИИ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косвенной речи: косв. вопрос, косв. ответ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Монологические высказывание по теме «Мои каникулы»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476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Жизнь подростков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64783F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тему. Лексика по теме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чтения. ЧИИ. Работа в группах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чтения. ВИ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говорения: построение пересказа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 «Карманные деньги»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Диалоги  по теме «В магазине»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762ED9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придаточных предложений: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als</w:t>
            </w:r>
            <w:proofErr w:type="spellEnd"/>
            <w:r w:rsidRPr="00762E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wenn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темы «Проблемы подростков: школа»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сообщения по плану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Монологи на тему «Мой любимый магазин»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чтения. ЧИИ    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темы «Проблемы подростков: св. время»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 лексики по теме    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темы «Проблемы подростков: моя комната»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                            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Придаточные определительные предложения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заданий ЕГЭ: чтение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Монологические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высказ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теме «Проблемы подростков»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заданий ЕГЭ: эссе «Проблема карманных денег»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теме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интернет-ресурсами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476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Искусство: театр и кино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64783F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Введение в тему. Лексика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«Театр»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лексики по теме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чтения. ЧИИ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сообщений по таблице «История кино»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Двойные союзы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темы «Роль театра и кино»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чтения. ЧИИ «Марлен Дитрих»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говорения «Марлен Дитрих»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фильмом «»Марлен: Голубой ангел»  ВИ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7E7BF8" w:rsidRDefault="00E47681" w:rsidP="00E35F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фильмом «Марлен: Голубой ангел»   ВИ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7E7BF8" w:rsidRDefault="00E47681" w:rsidP="00E35F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интервью: вопросы и ответы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на тему «Театр»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Монологи на тему «Искусство: театр и кино»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Союзы прямого порядка слов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 по теме «Союзы»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 теме «Союзы»    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       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 лексики по теме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заданий ЕГЭ: письмо. «Мой любимый фильм»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заданий ЕГЭ: чтение      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«Средства массовой информации»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теме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Научно-технический прогресс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тему. Лексика по теме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чтения. ЧИИ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лексики по теме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чтения. ЧИИ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тексту «Проблемы современности»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темы «Проблемы современности»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придаточных предложений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«Самый великий человек»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чтения. ЧИИ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Экокатастрофы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сообщений на тему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Экологич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катастрофы»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вопросительных предложений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«Великие люди»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статистических данных по таблице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чтения. ЧИИ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вопросительных предложений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 лексики по теме     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        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заданий ЕГЭ: чтение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заданий ЕГЭ: эссе «НТ прогресс или регресс»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теме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Будущее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тему. Лексика по теме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чтение. ЧИИ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чтение. ВИ «Перенаселение планеты»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сообщений по тексту «Каким я вижу будущее»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лексики по теме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чтение. ЧИИ «Требования к молодым»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Придаточные предложения образа действия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степени сравнения прилагательных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«Выбор профессии»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чтение. ЧИИ «Новые профессии»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письма: заявление на работу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«О себе»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письма: автобиография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чтение. ЧИИ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7780D" w:rsidRDefault="00E47681" w:rsidP="00E35F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союза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dass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заданий ЕГЭ: чтение РТ стр. 124 упр.1, 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заданий ЕГЭ: эссе «Выбор профессии»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заданий ЕГЭ: письмо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игра «Прием на работу»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7780D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теме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Обобщающее повторение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«Времена года. Развлечения»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чтение. ЧИИ «История Германии»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временных форм глагола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«Евро»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7E7BF8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«Самый умный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7E7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Deutsch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</w:t>
            </w:r>
            <w:proofErr w:type="spellEnd"/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81" w:rsidRPr="00E2182E" w:rsidTr="00E47681">
        <w:tc>
          <w:tcPr>
            <w:tcW w:w="675" w:type="dxa"/>
          </w:tcPr>
          <w:p w:rsidR="00E47681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изученного материала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681" w:rsidRPr="00E2182E" w:rsidRDefault="00E47681" w:rsidP="00E3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7681" w:rsidRDefault="00E47681"/>
    <w:sectPr w:rsidR="00E47681" w:rsidSect="00E4768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B2499"/>
    <w:multiLevelType w:val="hybridMultilevel"/>
    <w:tmpl w:val="6BE0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75C12"/>
    <w:multiLevelType w:val="hybridMultilevel"/>
    <w:tmpl w:val="9A02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2D"/>
    <w:rsid w:val="0010401B"/>
    <w:rsid w:val="00587B00"/>
    <w:rsid w:val="00BB49CA"/>
    <w:rsid w:val="00D50B6A"/>
    <w:rsid w:val="00E02C2D"/>
    <w:rsid w:val="00E47681"/>
    <w:rsid w:val="00EF67C1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A7ED"/>
  <w15:docId w15:val="{A65A2F51-1868-4785-892F-8951D665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C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2C2D"/>
    <w:pPr>
      <w:ind w:left="720"/>
      <w:contextualSpacing/>
    </w:pPr>
  </w:style>
  <w:style w:type="table" w:styleId="a5">
    <w:name w:val="Table Grid"/>
    <w:basedOn w:val="a1"/>
    <w:uiPriority w:val="59"/>
    <w:rsid w:val="00E0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Полььзователь</cp:lastModifiedBy>
  <cp:revision>5</cp:revision>
  <dcterms:created xsi:type="dcterms:W3CDTF">2013-09-12T18:11:00Z</dcterms:created>
  <dcterms:modified xsi:type="dcterms:W3CDTF">2016-09-25T09:37:00Z</dcterms:modified>
</cp:coreProperties>
</file>