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53" w:rsidRPr="002A3708" w:rsidRDefault="006B2A43" w:rsidP="00BC0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A43">
        <w:drawing>
          <wp:anchor distT="0" distB="0" distL="114300" distR="114300" simplePos="0" relativeHeight="251658240" behindDoc="0" locked="0" layoutInCell="1" allowOverlap="1" wp14:anchorId="0505EF5E">
            <wp:simplePos x="0" y="0"/>
            <wp:positionH relativeFrom="margin">
              <wp:posOffset>-96520</wp:posOffset>
            </wp:positionH>
            <wp:positionV relativeFrom="margin">
              <wp:posOffset>-3810</wp:posOffset>
            </wp:positionV>
            <wp:extent cx="1812290" cy="30632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708" w:rsidRPr="002A3708">
        <w:rPr>
          <w:rFonts w:ascii="Times New Roman" w:hAnsi="Times New Roman" w:cs="Times New Roman"/>
          <w:b/>
          <w:bCs/>
          <w:sz w:val="28"/>
          <w:szCs w:val="28"/>
        </w:rPr>
        <w:t>МАЛЫШЕВА АНАСТАСИЯ АНДРЕЕВНА.</w:t>
      </w:r>
    </w:p>
    <w:p w:rsidR="0022353F" w:rsidRDefault="004D4037" w:rsidP="00BC0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4466">
        <w:rPr>
          <w:rFonts w:ascii="Times New Roman" w:hAnsi="Times New Roman" w:cs="Times New Roman"/>
          <w:sz w:val="28"/>
          <w:szCs w:val="28"/>
        </w:rPr>
        <w:t xml:space="preserve"> апреля 1941 года Настенька заплетала свои роскошные до полу косы и изредка поглядывала в маленькое старенькое зеркальце. Сегодня ей исполнялось 15 лет. Самым первым рано утром</w:t>
      </w:r>
      <w:r w:rsidR="009C5335">
        <w:rPr>
          <w:rFonts w:ascii="Times New Roman" w:hAnsi="Times New Roman" w:cs="Times New Roman"/>
          <w:sz w:val="28"/>
          <w:szCs w:val="28"/>
        </w:rPr>
        <w:t>, еще спящую дочку, п</w:t>
      </w:r>
      <w:r w:rsidR="00AE4466">
        <w:rPr>
          <w:rFonts w:ascii="Times New Roman" w:hAnsi="Times New Roman" w:cs="Times New Roman"/>
          <w:sz w:val="28"/>
          <w:szCs w:val="28"/>
        </w:rPr>
        <w:t>о</w:t>
      </w:r>
      <w:r w:rsidR="009C5335">
        <w:rPr>
          <w:rFonts w:ascii="Times New Roman" w:hAnsi="Times New Roman" w:cs="Times New Roman"/>
          <w:sz w:val="28"/>
          <w:szCs w:val="28"/>
        </w:rPr>
        <w:t>целовал отец. Настя лишь немного улыбнулась во сне, когда папа слегка пощекотал ее своими казацкими усами. Потом</w:t>
      </w:r>
      <w:r w:rsidR="00783FA2">
        <w:rPr>
          <w:rFonts w:ascii="Times New Roman" w:hAnsi="Times New Roman" w:cs="Times New Roman"/>
          <w:sz w:val="28"/>
          <w:szCs w:val="28"/>
        </w:rPr>
        <w:t xml:space="preserve"> прибежал</w:t>
      </w:r>
      <w:r w:rsidR="009C5335">
        <w:rPr>
          <w:rFonts w:ascii="Times New Roman" w:hAnsi="Times New Roman" w:cs="Times New Roman"/>
          <w:sz w:val="28"/>
          <w:szCs w:val="28"/>
        </w:rPr>
        <w:t xml:space="preserve"> единственный среди девяти детей любимый </w:t>
      </w:r>
      <w:r w:rsidR="0022353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9C5335">
        <w:rPr>
          <w:rFonts w:ascii="Times New Roman" w:hAnsi="Times New Roman" w:cs="Times New Roman"/>
          <w:sz w:val="28"/>
          <w:szCs w:val="28"/>
        </w:rPr>
        <w:t>братишка Андрюшка</w:t>
      </w:r>
      <w:r w:rsidR="00DF33C0">
        <w:rPr>
          <w:rFonts w:ascii="Times New Roman" w:hAnsi="Times New Roman" w:cs="Times New Roman"/>
          <w:sz w:val="28"/>
          <w:szCs w:val="28"/>
        </w:rPr>
        <w:t>. Загалдели</w:t>
      </w:r>
      <w:r w:rsidR="00783FA2">
        <w:rPr>
          <w:rFonts w:ascii="Times New Roman" w:hAnsi="Times New Roman" w:cs="Times New Roman"/>
          <w:sz w:val="28"/>
          <w:szCs w:val="28"/>
        </w:rPr>
        <w:t xml:space="preserve"> и сестренки. </w:t>
      </w:r>
      <w:r w:rsidR="009D7D8A">
        <w:rPr>
          <w:rFonts w:ascii="Times New Roman" w:hAnsi="Times New Roman" w:cs="Times New Roman"/>
          <w:sz w:val="28"/>
          <w:szCs w:val="28"/>
        </w:rPr>
        <w:t xml:space="preserve">Мама суетилась у печки, и на всю избу пахло пирогами. </w:t>
      </w:r>
    </w:p>
    <w:p w:rsidR="00BC0ED7" w:rsidRDefault="009D7D8A" w:rsidP="00BC0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лет! Немного больше, чем мне сейчас.</w:t>
      </w:r>
      <w:r w:rsidR="0022353F">
        <w:rPr>
          <w:rFonts w:ascii="Times New Roman" w:hAnsi="Times New Roman" w:cs="Times New Roman"/>
          <w:sz w:val="28"/>
          <w:szCs w:val="28"/>
        </w:rPr>
        <w:t xml:space="preserve"> </w:t>
      </w:r>
      <w:r w:rsidR="00BC0ED7">
        <w:rPr>
          <w:rFonts w:ascii="Times New Roman" w:hAnsi="Times New Roman" w:cs="Times New Roman"/>
          <w:sz w:val="28"/>
          <w:szCs w:val="28"/>
        </w:rPr>
        <w:t xml:space="preserve">О чем думала эта деревенская девчонка с редкими </w:t>
      </w:r>
      <w:proofErr w:type="spellStart"/>
      <w:r w:rsidR="00BC0ED7">
        <w:rPr>
          <w:rFonts w:ascii="Times New Roman" w:hAnsi="Times New Roman" w:cs="Times New Roman"/>
          <w:sz w:val="28"/>
          <w:szCs w:val="28"/>
        </w:rPr>
        <w:t>конопушками</w:t>
      </w:r>
      <w:proofErr w:type="spellEnd"/>
      <w:r w:rsidR="00BC0E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3F">
        <w:rPr>
          <w:rFonts w:ascii="Times New Roman" w:hAnsi="Times New Roman" w:cs="Times New Roman"/>
          <w:sz w:val="28"/>
          <w:szCs w:val="28"/>
        </w:rPr>
        <w:t>Думала ли она</w:t>
      </w:r>
      <w:r w:rsidR="0065530B">
        <w:rPr>
          <w:rFonts w:ascii="Times New Roman" w:hAnsi="Times New Roman" w:cs="Times New Roman"/>
          <w:sz w:val="28"/>
          <w:szCs w:val="28"/>
        </w:rPr>
        <w:t>,</w:t>
      </w:r>
      <w:r w:rsidR="0022353F">
        <w:rPr>
          <w:rFonts w:ascii="Times New Roman" w:hAnsi="Times New Roman" w:cs="Times New Roman"/>
          <w:sz w:val="28"/>
          <w:szCs w:val="28"/>
        </w:rPr>
        <w:t xml:space="preserve"> что всего через 1.5 месяца они всей своей большой семьёй проводят на фронт сначала отца, </w:t>
      </w:r>
      <w:r w:rsidR="00BD5DEF">
        <w:rPr>
          <w:rFonts w:ascii="Times New Roman" w:hAnsi="Times New Roman" w:cs="Times New Roman"/>
          <w:sz w:val="28"/>
          <w:szCs w:val="28"/>
        </w:rPr>
        <w:t>потом</w:t>
      </w:r>
      <w:r w:rsidR="0022353F">
        <w:rPr>
          <w:rFonts w:ascii="Times New Roman" w:hAnsi="Times New Roman" w:cs="Times New Roman"/>
          <w:sz w:val="28"/>
          <w:szCs w:val="28"/>
        </w:rPr>
        <w:t xml:space="preserve"> - брата, </w:t>
      </w:r>
      <w:r w:rsidR="00BD5DEF">
        <w:rPr>
          <w:rFonts w:ascii="Times New Roman" w:hAnsi="Times New Roman" w:cs="Times New Roman"/>
          <w:sz w:val="28"/>
          <w:szCs w:val="28"/>
        </w:rPr>
        <w:t xml:space="preserve">а </w:t>
      </w:r>
      <w:r w:rsidR="0022353F">
        <w:rPr>
          <w:rFonts w:ascii="Times New Roman" w:hAnsi="Times New Roman" w:cs="Times New Roman"/>
          <w:sz w:val="28"/>
          <w:szCs w:val="28"/>
        </w:rPr>
        <w:t>потом - одну из сестер</w:t>
      </w:r>
      <w:r w:rsidR="006B2A43">
        <w:rPr>
          <w:rFonts w:ascii="Times New Roman" w:hAnsi="Times New Roman" w:cs="Times New Roman"/>
          <w:sz w:val="28"/>
          <w:szCs w:val="28"/>
        </w:rPr>
        <w:t>?!</w:t>
      </w:r>
      <w:r w:rsidR="00223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D7" w:rsidRDefault="0022353F" w:rsidP="0022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Началась другая жизнь. Все для фронта! Все для победы! </w:t>
      </w:r>
      <w:r w:rsidR="0065530B">
        <w:rPr>
          <w:rFonts w:ascii="Times New Roman" w:hAnsi="Times New Roman" w:cs="Times New Roman"/>
          <w:sz w:val="28"/>
          <w:szCs w:val="28"/>
        </w:rPr>
        <w:t xml:space="preserve">Когда мужчины все ушли на фронт, их места в колхозе заняли подростки и женщины. Настя освоила трактор и как многие ее сверстники, вела свою борьбу, борьбу за урожай. </w:t>
      </w:r>
      <w:r w:rsidR="00BD5DEF">
        <w:rPr>
          <w:rFonts w:ascii="Times New Roman" w:hAnsi="Times New Roman" w:cs="Times New Roman"/>
          <w:sz w:val="28"/>
          <w:szCs w:val="28"/>
        </w:rPr>
        <w:t>В</w:t>
      </w:r>
      <w:r w:rsidR="0065530B">
        <w:rPr>
          <w:rFonts w:ascii="Times New Roman" w:hAnsi="Times New Roman" w:cs="Times New Roman"/>
          <w:sz w:val="28"/>
          <w:szCs w:val="28"/>
        </w:rPr>
        <w:t xml:space="preserve"> 1941 пропал без вести брат, в 1944 погиб отец. Но горе не сломило юную девушку. Она трудилась на поле все </w:t>
      </w:r>
      <w:r w:rsidR="006B2A43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65530B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65530B" w:rsidRDefault="009E26B9" w:rsidP="004E3B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свою жизнь Анастасия Андреевна проработала в Сельхозтехнике</w:t>
      </w:r>
      <w:r w:rsidR="0065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Базарном Карабулаке и получила звание Ветерана труда. В</w:t>
      </w:r>
      <w:r w:rsidR="00BD5DEF">
        <w:rPr>
          <w:rFonts w:ascii="Times New Roman" w:hAnsi="Times New Roman" w:cs="Times New Roman"/>
          <w:sz w:val="28"/>
          <w:szCs w:val="28"/>
        </w:rPr>
        <w:t>сего за год до своей смерти, в</w:t>
      </w:r>
      <w:r>
        <w:rPr>
          <w:rFonts w:ascii="Times New Roman" w:hAnsi="Times New Roman" w:cs="Times New Roman"/>
          <w:sz w:val="28"/>
          <w:szCs w:val="28"/>
        </w:rPr>
        <w:t xml:space="preserve"> 1993 году она была награждена медалью</w:t>
      </w:r>
      <w:r w:rsidRPr="009E2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26B9">
        <w:rPr>
          <w:rFonts w:ascii="Times New Roman" w:hAnsi="Times New Roman" w:cs="Times New Roman"/>
          <w:sz w:val="28"/>
          <w:szCs w:val="28"/>
        </w:rPr>
        <w:t>За доблестный и самоотверженный труд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037" w:rsidRDefault="00EC75E0" w:rsidP="0022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Настя родилась в старейшем селе 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3BD7">
        <w:rPr>
          <w:rFonts w:ascii="Times New Roman" w:hAnsi="Times New Roman" w:cs="Times New Roman"/>
          <w:sz w:val="28"/>
          <w:szCs w:val="28"/>
        </w:rPr>
        <w:t>куда п</w:t>
      </w:r>
      <w:r>
        <w:rPr>
          <w:rFonts w:ascii="Times New Roman" w:hAnsi="Times New Roman" w:cs="Times New Roman"/>
          <w:sz w:val="28"/>
          <w:szCs w:val="28"/>
        </w:rPr>
        <w:t xml:space="preserve">о преданию, приезжал </w:t>
      </w:r>
      <w:r w:rsidR="004E3BD7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="004E3BD7">
        <w:rPr>
          <w:rFonts w:ascii="Times New Roman" w:hAnsi="Times New Roman" w:cs="Times New Roman"/>
          <w:sz w:val="28"/>
          <w:szCs w:val="28"/>
        </w:rPr>
        <w:t>Лермнотов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не только этим прославлена эта земля! Она прославлена подвигом хлеборобов, которые кормили страну в самые страшные годы ХХ</w:t>
      </w:r>
      <w:r w:rsidRPr="00EC7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подвигом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пробабушки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еще многих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пробабушек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девичьи грезы которых были разрушены войной. </w:t>
      </w:r>
    </w:p>
    <w:p w:rsidR="00BD5DEF" w:rsidRPr="00EC75E0" w:rsidRDefault="00BD5DEF" w:rsidP="00BD5D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Сусликова Александра, 7 класс «В»</w:t>
      </w:r>
    </w:p>
    <w:sectPr w:rsidR="00BD5DEF" w:rsidRPr="00EC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8"/>
    <w:rsid w:val="0022353F"/>
    <w:rsid w:val="002A3708"/>
    <w:rsid w:val="004D4037"/>
    <w:rsid w:val="004E3BD7"/>
    <w:rsid w:val="0065530B"/>
    <w:rsid w:val="006B2A43"/>
    <w:rsid w:val="00783FA2"/>
    <w:rsid w:val="007E1EF1"/>
    <w:rsid w:val="00837D53"/>
    <w:rsid w:val="009C5335"/>
    <w:rsid w:val="009D7D8A"/>
    <w:rsid w:val="009E26B9"/>
    <w:rsid w:val="00A95BC2"/>
    <w:rsid w:val="00AE4466"/>
    <w:rsid w:val="00BC0ED7"/>
    <w:rsid w:val="00BD5DEF"/>
    <w:rsid w:val="00DF33C0"/>
    <w:rsid w:val="00E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F567"/>
  <w15:chartTrackingRefBased/>
  <w15:docId w15:val="{A5DE191C-7A0B-4603-93D2-08E38B83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Сусликова</dc:creator>
  <cp:keywords/>
  <dc:description/>
  <cp:lastModifiedBy>Ирина Сусликова</cp:lastModifiedBy>
  <cp:revision>2</cp:revision>
  <dcterms:created xsi:type="dcterms:W3CDTF">2020-04-13T00:14:00Z</dcterms:created>
  <dcterms:modified xsi:type="dcterms:W3CDTF">2020-04-13T00:14:00Z</dcterms:modified>
</cp:coreProperties>
</file>