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DC" w:rsidRPr="00A45348" w:rsidRDefault="008963DC" w:rsidP="00A4534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72"/>
          <w:szCs w:val="72"/>
        </w:rPr>
      </w:pPr>
      <w:r w:rsidRPr="00A45348">
        <w:rPr>
          <w:rFonts w:ascii="Times New Roman" w:eastAsia="Times New Roman" w:hAnsi="Times New Roman" w:cs="Times New Roman"/>
          <w:noProof/>
          <w:sz w:val="72"/>
          <w:szCs w:val="72"/>
        </w:rPr>
        <w:drawing>
          <wp:inline distT="0" distB="0" distL="0" distR="0" wp14:anchorId="237B7D47" wp14:editId="5381C537">
            <wp:extent cx="2192941" cy="2505075"/>
            <wp:effectExtent l="19050" t="0" r="0" b="0"/>
            <wp:docPr id="5" name="Рисунок 26" descr="https://stalinogorsk.ru/_pu/3/s5669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alinogorsk.ru/_pu/3/s566926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348">
        <w:rPr>
          <w:rFonts w:ascii="Times New Roman" w:eastAsia="Times New Roman" w:hAnsi="Times New Roman" w:cs="Times New Roman"/>
          <w:noProof/>
          <w:sz w:val="72"/>
          <w:szCs w:val="72"/>
        </w:rPr>
        <w:drawing>
          <wp:anchor distT="0" distB="0" distL="114300" distR="114300" simplePos="0" relativeHeight="251663360" behindDoc="1" locked="0" layoutInCell="1" allowOverlap="1" wp14:anchorId="3477A034" wp14:editId="6C49C0D5">
            <wp:simplePos x="0" y="0"/>
            <wp:positionH relativeFrom="column">
              <wp:posOffset>-118110</wp:posOffset>
            </wp:positionH>
            <wp:positionV relativeFrom="paragraph">
              <wp:posOffset>-15240</wp:posOffset>
            </wp:positionV>
            <wp:extent cx="3076575" cy="2924175"/>
            <wp:effectExtent l="19050" t="0" r="9525" b="0"/>
            <wp:wrapNone/>
            <wp:docPr id="1" name="Рисунок 69" descr="ÐÐ°ÑÑÐ¸Ð½ÐºÐ¸ Ð¿Ð¾ Ð·Ð°Ð¿ÑÐ¾ÑÑ &quot;Ð±ÐµÑÑÐ¼ÐµÑÑÐ½ÑÐ¹ Ð¿Ð¾Ð»Ðº ÑÐ°Ð±Ð»Ð¾Ð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ÐÐ°ÑÑÐ¸Ð½ÐºÐ¸ Ð¿Ð¾ Ð·Ð°Ð¿ÑÐ¾ÑÑ &quot;Ð±ÐµÑÑÐ¼ÐµÑÑÐ½ÑÐ¹ Ð¿Ð¾Ð»Ðº ÑÐ°Ð±Ð»Ð¾Ð½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3DC" w:rsidRPr="00A45348" w:rsidRDefault="008963DC" w:rsidP="00A45348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</w:p>
    <w:p w:rsidR="008963DC" w:rsidRPr="00A45348" w:rsidRDefault="008963DC" w:rsidP="00A45348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</w:p>
    <w:p w:rsidR="008963DC" w:rsidRPr="00A45348" w:rsidRDefault="008963DC" w:rsidP="00A45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 w:rsidRPr="00A45348">
        <w:rPr>
          <w:rFonts w:ascii="Times New Roman" w:eastAsia="Times New Roman" w:hAnsi="Times New Roman" w:cs="Times New Roman"/>
          <w:sz w:val="72"/>
          <w:szCs w:val="72"/>
        </w:rPr>
        <w:t>Доньшин</w:t>
      </w:r>
      <w:proofErr w:type="spellEnd"/>
    </w:p>
    <w:p w:rsidR="008963DC" w:rsidRPr="00A45348" w:rsidRDefault="008963DC" w:rsidP="00A45348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A45348">
        <w:rPr>
          <w:rFonts w:ascii="Times New Roman" w:eastAsia="Times New Roman" w:hAnsi="Times New Roman" w:cs="Times New Roman"/>
          <w:sz w:val="72"/>
          <w:szCs w:val="72"/>
        </w:rPr>
        <w:t>Василий Михайлович</w:t>
      </w:r>
      <w:r w:rsidRPr="00A45348">
        <w:rPr>
          <w:rFonts w:ascii="Times New Roman" w:eastAsia="Times New Roman" w:hAnsi="Times New Roman" w:cs="Times New Roman"/>
          <w:sz w:val="56"/>
          <w:szCs w:val="56"/>
        </w:rPr>
        <w:t xml:space="preserve">             (1903-1942гг.)</w:t>
      </w:r>
    </w:p>
    <w:p w:rsidR="008963DC" w:rsidRPr="00A45348" w:rsidRDefault="008963DC" w:rsidP="00A45348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A45348">
        <w:rPr>
          <w:rFonts w:ascii="Times New Roman" w:hAnsi="Times New Roman" w:cs="Times New Roman"/>
          <w:sz w:val="21"/>
          <w:szCs w:val="21"/>
        </w:rPr>
        <w:t xml:space="preserve">Командир </w:t>
      </w:r>
      <w:proofErr w:type="spellStart"/>
      <w:r w:rsidRPr="00A45348">
        <w:rPr>
          <w:rFonts w:ascii="Times New Roman" w:hAnsi="Times New Roman" w:cs="Times New Roman"/>
          <w:sz w:val="21"/>
          <w:szCs w:val="21"/>
        </w:rPr>
        <w:t>Сталиногорского</w:t>
      </w:r>
      <w:proofErr w:type="spellEnd"/>
      <w:r w:rsidRPr="00A45348">
        <w:rPr>
          <w:rFonts w:ascii="Times New Roman" w:hAnsi="Times New Roman" w:cs="Times New Roman"/>
          <w:sz w:val="21"/>
          <w:szCs w:val="21"/>
        </w:rPr>
        <w:t xml:space="preserve"> истребительного батальона № 2, командир 2-го взвода 1-й роты</w:t>
      </w:r>
    </w:p>
    <w:p w:rsidR="008963DC" w:rsidRPr="00A45348" w:rsidRDefault="008963DC" w:rsidP="00A45348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A45348">
        <w:rPr>
          <w:rFonts w:ascii="Times New Roman" w:hAnsi="Times New Roman" w:cs="Times New Roman"/>
          <w:sz w:val="21"/>
          <w:szCs w:val="21"/>
        </w:rPr>
        <w:t>1-го батальона Тульского рабочего полка.</w:t>
      </w:r>
    </w:p>
    <w:p w:rsidR="008963DC" w:rsidRPr="00A45348" w:rsidRDefault="008963DC" w:rsidP="00A45348">
      <w:pPr>
        <w:tabs>
          <w:tab w:val="left" w:pos="640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5348">
        <w:rPr>
          <w:rFonts w:ascii="Times New Roman" w:eastAsia="Times New Roman" w:hAnsi="Times New Roman" w:cs="Times New Roman"/>
          <w:sz w:val="24"/>
          <w:szCs w:val="24"/>
        </w:rPr>
        <w:t>Выполнила:</w:t>
      </w:r>
    </w:p>
    <w:p w:rsidR="008963DC" w:rsidRPr="00A45348" w:rsidRDefault="008963DC" w:rsidP="00A45348">
      <w:pPr>
        <w:tabs>
          <w:tab w:val="left" w:pos="640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53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Ученица 5 «А» класса</w:t>
      </w:r>
    </w:p>
    <w:p w:rsidR="008963DC" w:rsidRPr="00A45348" w:rsidRDefault="008963DC" w:rsidP="00A45348">
      <w:pPr>
        <w:tabs>
          <w:tab w:val="left" w:pos="640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53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МОУ «Лицей №4»</w:t>
      </w:r>
    </w:p>
    <w:p w:rsidR="008963DC" w:rsidRPr="00A45348" w:rsidRDefault="008963DC" w:rsidP="00A45348">
      <w:pPr>
        <w:tabs>
          <w:tab w:val="left" w:pos="640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53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A45348">
        <w:rPr>
          <w:rFonts w:ascii="Times New Roman" w:eastAsia="Times New Roman" w:hAnsi="Times New Roman" w:cs="Times New Roman"/>
          <w:sz w:val="24"/>
          <w:szCs w:val="24"/>
        </w:rPr>
        <w:t>Сорочинская</w:t>
      </w:r>
      <w:proofErr w:type="spellEnd"/>
      <w:r w:rsidRPr="00A45348">
        <w:rPr>
          <w:rFonts w:ascii="Times New Roman" w:eastAsia="Times New Roman" w:hAnsi="Times New Roman" w:cs="Times New Roman"/>
          <w:sz w:val="24"/>
          <w:szCs w:val="24"/>
        </w:rPr>
        <w:t xml:space="preserve"> Арина</w:t>
      </w:r>
    </w:p>
    <w:p w:rsidR="008963DC" w:rsidRPr="00A45348" w:rsidRDefault="008963DC" w:rsidP="00A45348">
      <w:pPr>
        <w:spacing w:after="0"/>
        <w:jc w:val="center"/>
        <w:rPr>
          <w:rFonts w:ascii="Times New Roman" w:hAnsi="Times New Roman" w:cs="Times New Roman"/>
        </w:rPr>
      </w:pPr>
      <w:r w:rsidRPr="00A45348"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64779254" wp14:editId="5A359088">
            <wp:simplePos x="0" y="0"/>
            <wp:positionH relativeFrom="margin">
              <wp:align>right</wp:align>
            </wp:positionH>
            <wp:positionV relativeFrom="paragraph">
              <wp:posOffset>1276350</wp:posOffset>
            </wp:positionV>
            <wp:extent cx="7343775" cy="1743075"/>
            <wp:effectExtent l="0" t="0" r="9525" b="0"/>
            <wp:wrapNone/>
            <wp:docPr id="2" name="Рисунок 74" descr="ÐÐ°ÑÑÐ¸Ð½ÐºÐ¸ Ð¿Ð¾ Ð·Ð°Ð¿ÑÐ¾ÑÑ &quot;Ð³ÐµÐ¾ÑÐ³Ð¸ÐµÐ²ÑÐºÐ°Ñ Ð»ÐµÐ½ÑÐ¾ÑÐºÐ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ÐÐ°ÑÑÐ¸Ð½ÐºÐ¸ Ð¿Ð¾ Ð·Ð°Ð¿ÑÐ¾ÑÑ &quot;Ð³ÐµÐ¾ÑÐ³Ð¸ÐµÐ²ÑÐºÐ°Ñ Ð»ÐµÐ½ÑÐ¾ÑÐºÐ°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45348">
        <w:rPr>
          <w:rFonts w:ascii="Times New Roman" w:hAnsi="Times New Roman" w:cs="Times New Roman"/>
        </w:rPr>
        <w:br w:type="page"/>
      </w:r>
    </w:p>
    <w:tbl>
      <w:tblPr>
        <w:tblW w:w="5185" w:type="pct"/>
        <w:tblCellSpacing w:w="0" w:type="dxa"/>
        <w:tblInd w:w="-434" w:type="dxa"/>
        <w:tblBorders>
          <w:top w:val="single" w:sz="6" w:space="0" w:color="393939"/>
          <w:left w:val="single" w:sz="6" w:space="0" w:color="393939"/>
          <w:bottom w:val="single" w:sz="6" w:space="0" w:color="393939"/>
          <w:right w:val="single" w:sz="6" w:space="0" w:color="39393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85"/>
        <w:gridCol w:w="80"/>
      </w:tblGrid>
      <w:tr w:rsidR="00A45348" w:rsidRPr="00A45348" w:rsidTr="00A45348">
        <w:trPr>
          <w:gridAfter w:val="1"/>
          <w:wAfter w:w="38" w:type="pct"/>
          <w:tblCellSpacing w:w="0" w:type="dxa"/>
        </w:trPr>
        <w:tc>
          <w:tcPr>
            <w:tcW w:w="4962" w:type="pct"/>
            <w:vAlign w:val="center"/>
            <w:hideMark/>
          </w:tcPr>
          <w:p w:rsidR="007C2295" w:rsidRPr="00A45348" w:rsidRDefault="007C2295" w:rsidP="00A45348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 Им было очень трудно, несомненно трудно, но они — настоящие солдаты выполнили боевой приказ. Они шли без сна и отдыха</w:t>
            </w:r>
            <w:r w:rsid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, зная</w:t>
            </w: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впереди их ждет бой, а может быть, смерть!</w:t>
            </w:r>
          </w:p>
          <w:p w:rsidR="007C2295" w:rsidRPr="00A45348" w:rsidRDefault="007C2295" w:rsidP="00A45348">
            <w:pPr>
              <w:spacing w:after="0" w:line="300" w:lineRule="atLeast"/>
              <w:ind w:right="12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— П. А. Белов «За нами Москва»</w:t>
            </w:r>
          </w:p>
          <w:p w:rsidR="007C2295" w:rsidRPr="00A45348" w:rsidRDefault="007C2295" w:rsidP="00A4534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Победа — это май 1945 года. А осень 1941-го — это кровь и непролазная окопная грязь; это множество убитых, раненных, искалеченных; это предельное напряжение человеческих возможностей.</w:t>
            </w:r>
          </w:p>
          <w:p w:rsidR="0036757D" w:rsidRPr="00A45348" w:rsidRDefault="007C2295" w:rsidP="00A45348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Трагическое героическое ярко проявилось в воинской судьбе бойцов — шахтеров </w:t>
            </w:r>
            <w:proofErr w:type="spell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Сталиногорского</w:t>
            </w:r>
            <w:proofErr w:type="spellEnd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истребительного батальона, названного «железным». От первоначального списочного состава в 80 бойцов уже в ноябре–декабре 1941 года осталось меньше половины. Многие погибли под Калугой и </w:t>
            </w:r>
            <w:proofErr w:type="spell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Юхновом</w:t>
            </w:r>
            <w:proofErr w:type="spellEnd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2295" w:rsidRPr="00A45348" w:rsidRDefault="007C2295" w:rsidP="00A45348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дожил до Победы и командир «железного» батальона </w:t>
            </w:r>
            <w:hyperlink r:id="rId8" w:history="1">
              <w:r w:rsidRPr="00A453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Василий Михайлович </w:t>
              </w:r>
              <w:proofErr w:type="spellStart"/>
              <w:r w:rsidRPr="00A453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Доньшин</w:t>
              </w:r>
              <w:proofErr w:type="spellEnd"/>
            </w:hyperlink>
            <w:r w:rsidR="00E0787D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8D594E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двоюродный прадед.</w:t>
            </w:r>
          </w:p>
          <w:p w:rsidR="00D6576A" w:rsidRPr="00A45348" w:rsidRDefault="00D6576A" w:rsidP="00A45348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Василий Михайлович </w:t>
            </w:r>
            <w:proofErr w:type="spellStart"/>
            <w:proofErr w:type="gram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Доньшин</w:t>
            </w:r>
            <w:proofErr w:type="spellEnd"/>
            <w:r w:rsidR="00E0787D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E0787D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1927г.р.)-родился в Тульской области,</w:t>
            </w:r>
            <w:r w:rsidR="00E0787D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787D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Новомосковского</w:t>
            </w:r>
            <w:proofErr w:type="spellEnd"/>
            <w:r w:rsidR="00E0787D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 Работал в органах НКВД в небольшом</w:t>
            </w:r>
            <w:r w:rsidR="008C5377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5377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городке</w:t>
            </w:r>
            <w:proofErr w:type="gramEnd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Сталиногорске</w:t>
            </w:r>
            <w:proofErr w:type="spellEnd"/>
            <w:r w:rsidR="00E0787D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(сейчас </w:t>
            </w:r>
            <w:proofErr w:type="spell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г.Новомосковск</w:t>
            </w:r>
            <w:proofErr w:type="spellEnd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Тульской области).Жену звали Полей. В годы войны тетя Поля с двумя детьми эвакуировались в Первомайск Саратовской области.</w:t>
            </w:r>
          </w:p>
          <w:p w:rsidR="007C2295" w:rsidRPr="00A45348" w:rsidRDefault="00E0787D" w:rsidP="00A45348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я знаю о своем двоюродном прадеде? Фотография</w:t>
            </w:r>
            <w:r w:rsidR="007C2295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несколько газетных вырезок хранятся в </w:t>
            </w:r>
            <w:hyperlink r:id="rId9" w:history="1">
              <w:r w:rsidR="007C2295" w:rsidRPr="00A453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городском музее</w:t>
              </w:r>
            </w:hyperlink>
            <w:r w:rsidR="009210E7" w:rsidRPr="00A45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9796C" w:rsidRPr="00A45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Новомосковска.</w:t>
            </w:r>
            <w:r w:rsidR="007C2295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. Известно, что в момент </w:t>
            </w:r>
            <w:hyperlink r:id="rId10" w:history="1">
              <w:r w:rsidR="007C2295" w:rsidRPr="00A453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формирования</w:t>
              </w:r>
              <w:r w:rsidR="009210E7" w:rsidRPr="00A453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7C2295" w:rsidRPr="00A453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7C2295" w:rsidRPr="00A453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Сталиногорского</w:t>
              </w:r>
              <w:proofErr w:type="spellEnd"/>
              <w:r w:rsidR="007C2295" w:rsidRPr="00A4534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батальона</w:t>
              </w:r>
            </w:hyperlink>
            <w:r w:rsidR="007C2295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 он был со</w:t>
            </w: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трудником </w:t>
            </w:r>
            <w:r w:rsidR="009210E7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НКВД , </w:t>
            </w:r>
            <w:r w:rsidR="007C2295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 начальником паспо</w:t>
            </w: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ртного стола. В </w:t>
            </w:r>
            <w:r w:rsidR="007C2295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памяти </w:t>
            </w: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</w:t>
            </w:r>
            <w:r w:rsidR="007C2295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отец остался по-военному стройным, подтянутым, энергичным. К нему постоянно приходили и сослуживцы, и просто соседи. Был общителен и отзывчив на чужую беду. Помнят дети открытое лицо, добрые глаза и копну темных вьющихся волос. Отец увлекался рыбалкой. Вместе с другими сотрудниками милиции часто выезжал ловить рыбу. Иногда он брал с собою сына Анатолия. Рыбы было много, и ловили ее в ту пору просто руками. Варили уху.</w:t>
            </w:r>
          </w:p>
          <w:p w:rsidR="0063683C" w:rsidRPr="00A45348" w:rsidRDefault="007C2295" w:rsidP="00A45348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Война в семью </w:t>
            </w:r>
            <w:proofErr w:type="spell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Доньшиных</w:t>
            </w:r>
            <w:proofErr w:type="spellEnd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ворвалась, как и для всех </w:t>
            </w:r>
            <w:proofErr w:type="spell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сталиногорцев</w:t>
            </w:r>
            <w:proofErr w:type="spellEnd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неожиданно.</w:t>
            </w:r>
            <w:r w:rsidR="009210E7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стране формировались истребительные батальоны. Василий Михайлович возвращался домой поздно. В семье знали, что он назначен командиром батальона и руководит обучением бойцов из числа шахтеров </w:t>
            </w:r>
            <w:proofErr w:type="spell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Сталиногорска</w:t>
            </w:r>
            <w:proofErr w:type="spellEnd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2295" w:rsidRPr="00A45348" w:rsidRDefault="0063683C" w:rsidP="00A45348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4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4 октября 1941 </w:t>
            </w:r>
            <w:proofErr w:type="gramStart"/>
            <w:r w:rsidRPr="00A4534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года</w:t>
            </w:r>
            <w:bookmarkStart w:id="0" w:name="_ftnref4"/>
            <w:r w:rsidRPr="00A4534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 xml:space="preserve"> с приближением немецких войск к районам Тульской области, истребительный батальон № 2 из 83 чел. под командованием начальника кустового адресного бюро </w:t>
            </w: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сержанта</w:t>
            </w:r>
            <w:r w:rsidRPr="00A45348">
              <w:rPr>
                <w:rFonts w:ascii="Times New Roman" w:hAnsi="Times New Roman" w:cs="Times New Roman"/>
                <w:sz w:val="24"/>
                <w:szCs w:val="24"/>
              </w:rPr>
              <w:t xml:space="preserve"> милиции В. М. </w:t>
            </w:r>
            <w:proofErr w:type="spellStart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Доньшина</w:t>
            </w:r>
            <w:proofErr w:type="spellEnd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в Тулу</w:t>
            </w:r>
            <w:bookmarkEnd w:id="0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 xml:space="preserve">. По воспоминаниям сына легендарного </w:t>
            </w:r>
            <w:proofErr w:type="gramStart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командира :</w:t>
            </w:r>
            <w:proofErr w:type="gramEnd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 xml:space="preserve"> «однажды отец пришел и объявил, что завтра, 4 октября (или 6-го) батальон отправляют в Тулу. Провожали бойцов у Дворца химиков (ныне городской Дворец культуры). Был тихий солнечный день. Громких слов никто не говорил. Прощание было очень тяжелым. Все словно предчувствовали, что видят отцов в последний раз».</w:t>
            </w:r>
          </w:p>
          <w:p w:rsidR="007C2295" w:rsidRPr="00A45348" w:rsidRDefault="007C2295" w:rsidP="00A45348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прозвучала команда, часть бойцов села в автобусы (их было несколько), другие в открытые машины «полуторки</w:t>
            </w:r>
            <w:proofErr w:type="gram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210E7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210E7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многие уехали на поезде в Тулу, где ждали весь батальон.</w:t>
            </w:r>
          </w:p>
          <w:p w:rsidR="00E9796C" w:rsidRPr="00A45348" w:rsidRDefault="007C2295" w:rsidP="00A45348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немцы подошли к </w:t>
            </w:r>
            <w:proofErr w:type="spell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Сталиногорску</w:t>
            </w:r>
            <w:proofErr w:type="spellEnd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семья </w:t>
            </w:r>
            <w:proofErr w:type="spell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Доньшиных</w:t>
            </w:r>
            <w:proofErr w:type="spellEnd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поехала в деревню на родину отца </w:t>
            </w:r>
            <w:r w:rsidR="007A2427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п. Первомайск </w:t>
            </w: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(Саратовская обл.). В Узловой поезд бомбили немецкие самолеты. Добирались два месяца пешком. Питал</w:t>
            </w:r>
            <w:r w:rsidR="009210E7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ись, чем прид</w:t>
            </w:r>
            <w:r w:rsidR="007A2427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ется. </w:t>
            </w:r>
            <w:proofErr w:type="gramStart"/>
            <w:r w:rsidR="007A2427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Там ,</w:t>
            </w:r>
            <w:proofErr w:type="gramEnd"/>
            <w:r w:rsidR="007A2427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10E7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Первомайске ,</w:t>
            </w: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получили «похоронку» на отца, которую в письме переслали соседи и</w:t>
            </w:r>
            <w:r w:rsidR="00E9796C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="00E9796C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Сталиногорска</w:t>
            </w:r>
            <w:proofErr w:type="spellEnd"/>
            <w:r w:rsidR="00E9796C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10E7" w:rsidRPr="00A45348" w:rsidRDefault="00E9796C" w:rsidP="00A45348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 </w:t>
            </w:r>
            <w:proofErr w:type="spell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Доньшин</w:t>
            </w:r>
            <w:proofErr w:type="spellEnd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погиб геройской смертью при освобождении трех близко расположенных деревень </w:t>
            </w:r>
            <w:proofErr w:type="spell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Рындино</w:t>
            </w:r>
            <w:proofErr w:type="spellEnd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Малеевка</w:t>
            </w:r>
            <w:proofErr w:type="spellEnd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Фенинки</w:t>
            </w:r>
            <w:proofErr w:type="spellEnd"/>
            <w:r w:rsidR="00F96B52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96B52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когда полк освобождал от немцев г. Юхнов , там шли тяжелые , кровопролитные бои , в которых полегли многие бойцы и командиры</w:t>
            </w: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Наступление началось 16 января 1942 года в 8 часов утра. Бой продолжался весь день. Гитлеровцы отступили, и наши подразделения заняли все три деревни. На следующий день немцы подтянули новые силы, и бойцы рабочего полка вынуждены были с большими потерями отступить и оставить деревни. Во 2-м батальоне тульского рабочего полка командиром отделения в те дни был В. М. </w:t>
            </w:r>
            <w:proofErr w:type="spell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Доньшин</w:t>
            </w:r>
            <w:proofErr w:type="spellEnd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Чуть позднее упомянутые деревни бойцы рабочего полка снова отбили у немцев, но потери опять были большие. В этих боях геройски погиб Василий Михайлович </w:t>
            </w:r>
            <w:proofErr w:type="spell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Доньшин</w:t>
            </w:r>
            <w:proofErr w:type="spellEnd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. Это произошло вероятнее всего, 17 января 1942 года</w:t>
            </w:r>
          </w:p>
          <w:p w:rsidR="007C2295" w:rsidRPr="00A45348" w:rsidRDefault="009210E7" w:rsidP="00A45348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Доньшин</w:t>
            </w:r>
            <w:proofErr w:type="spellEnd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поднимал в атаку своих бойцов, первым шел на врага. То его видели за пулеметом, меткими очередями разящего немецких автоматчиков, то за противотанковым ружьем вместо погибшего бойца. </w:t>
            </w:r>
            <w:r w:rsidR="007A2427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сам вытаскивал ранен</w:t>
            </w: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из-под обстрела, сам оказывал первую медицинскую помощь. Так свидетельствовал очевидец и участник боев за три деревни </w:t>
            </w:r>
            <w:r w:rsidRPr="00A45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Леня Моисеев</w:t>
            </w: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. И все же пуля (а может — осколок) оборвали жизнь отважного командира</w:t>
            </w:r>
            <w:r w:rsidR="00C47E45"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291D" w:rsidRPr="00A45348" w:rsidRDefault="007C2295" w:rsidP="00A45348">
            <w:pPr>
              <w:spacing w:after="0" w:line="30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газете «Коммунар» 8 декабря 1966 года в статье командира Тульского рабочего полка А.П. Горшкова «Железный полк» описаны мужество и стойкость бойцов-шахтеров </w:t>
            </w:r>
            <w:proofErr w:type="spell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Сталиногорского</w:t>
            </w:r>
            <w:proofErr w:type="spellEnd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батальона, в составе которого был сотрудник НКВД Василий Михайлович </w:t>
            </w:r>
            <w:proofErr w:type="spellStart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Доньшин</w:t>
            </w:r>
            <w:proofErr w:type="spellEnd"/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757D" w:rsidRPr="00A45348" w:rsidRDefault="0036757D" w:rsidP="00A45348">
            <w:pPr>
              <w:spacing w:after="0" w:line="30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5348">
              <w:rPr>
                <w:rFonts w:ascii="Times New Roman" w:hAnsi="Times New Roman" w:cs="Times New Roman"/>
                <w:sz w:val="24"/>
                <w:szCs w:val="24"/>
              </w:rPr>
              <w:t xml:space="preserve">По воспоминаниям командира санитарного подразделения ТРП Александры Петровны </w:t>
            </w:r>
            <w:proofErr w:type="spellStart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Абысовой</w:t>
            </w:r>
            <w:proofErr w:type="spellEnd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 xml:space="preserve">, «после Калуги большой бой мы вели у деревни </w:t>
            </w:r>
            <w:proofErr w:type="spellStart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Рындино</w:t>
            </w:r>
            <w:proofErr w:type="spellEnd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 xml:space="preserve">, Тульской области </w:t>
            </w:r>
            <w:proofErr w:type="spellStart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Бобылинский</w:t>
            </w:r>
            <w:proofErr w:type="spellEnd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 xml:space="preserve"> район, там много наших товарищей потеряли. В братскую могилу было положено 64 чел., эвакуировано 78 чел. раненых, большая часть из них тяжело </w:t>
            </w:r>
            <w:proofErr w:type="gramStart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раненых .</w:t>
            </w:r>
            <w:proofErr w:type="gramEnd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 xml:space="preserve"> Командование Тульского рабочего полка организовало похороны 18 и 19 января в братскую могилу при селении </w:t>
            </w:r>
            <w:proofErr w:type="spellStart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Маляевка</w:t>
            </w:r>
            <w:proofErr w:type="spellEnd"/>
            <w:r w:rsidRPr="00A453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57D" w:rsidRPr="00A45348" w:rsidRDefault="0036757D" w:rsidP="00A45348">
            <w:pPr>
              <w:spacing w:after="0" w:line="30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В 1955 году перезахоронен в </w:t>
            </w:r>
            <w:hyperlink r:id="rId11" w:history="1">
              <w:r w:rsidRPr="00A4534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братскую могилу</w:t>
              </w:r>
            </w:hyperlink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 в селе </w:t>
            </w:r>
            <w:proofErr w:type="spellStart"/>
            <w:r w:rsidR="00BC211D" w:rsidRPr="00A4534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4534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"https://yandex.ru/maps/-/CVT75G3h" </w:instrText>
            </w:r>
            <w:r w:rsidR="00BC211D" w:rsidRPr="00A453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4534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Стрельня</w:t>
            </w:r>
            <w:proofErr w:type="spellEnd"/>
            <w:r w:rsidR="00BC211D" w:rsidRPr="00A4534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Бабынинского</w:t>
            </w:r>
            <w:proofErr w:type="spellEnd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</w:t>
            </w:r>
            <w:r w:rsidRPr="00A4534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A45348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другими бойцами Тульского рабочего полка, погибшими в районе </w:t>
            </w:r>
            <w:proofErr w:type="spellStart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Маляевк</w:t>
            </w:r>
            <w:r w:rsidR="008C5377" w:rsidRPr="00A453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57D" w:rsidRPr="00A45348" w:rsidRDefault="0036757D" w:rsidP="00A45348">
            <w:pPr>
              <w:pStyle w:val="a3"/>
              <w:spacing w:before="0" w:beforeAutospacing="0" w:after="0" w:afterAutospacing="0"/>
            </w:pPr>
            <w:r w:rsidRPr="00A45348">
              <w:t> </w:t>
            </w:r>
          </w:p>
          <w:p w:rsidR="00A45348" w:rsidRDefault="0036757D" w:rsidP="00A45348">
            <w:pPr>
              <w:pStyle w:val="a3"/>
              <w:spacing w:before="0" w:beforeAutospacing="0" w:after="0" w:afterAutospacing="0"/>
              <w:jc w:val="center"/>
              <w:rPr>
                <w:rStyle w:val="a6"/>
              </w:rPr>
            </w:pPr>
            <w:r w:rsidRPr="00A45348">
              <w:rPr>
                <w:noProof/>
              </w:rPr>
              <w:drawing>
                <wp:inline distT="0" distB="0" distL="0" distR="0" wp14:anchorId="53F6A073" wp14:editId="37763CF6">
                  <wp:extent cx="4657725" cy="2619375"/>
                  <wp:effectExtent l="19050" t="0" r="9525" b="0"/>
                  <wp:docPr id="7" name="Рисунок 7" descr="https://stalinogorsk.ru/_pu/3/s94748855.jpg">
                    <a:hlinkClick xmlns:a="http://schemas.openxmlformats.org/drawingml/2006/main" r:id="rId12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linogorsk.ru/_pu/3/s94748855.jpg">
                            <a:hlinkClick r:id="rId12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261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348">
              <w:t> </w:t>
            </w:r>
            <w:r w:rsidRPr="00A45348">
              <w:rPr>
                <w:noProof/>
              </w:rPr>
              <w:drawing>
                <wp:inline distT="0" distB="0" distL="0" distR="0" wp14:anchorId="4E0D7365" wp14:editId="7510D536">
                  <wp:extent cx="3074328" cy="3695700"/>
                  <wp:effectExtent l="19050" t="0" r="0" b="0"/>
                  <wp:docPr id="8" name="Рисунок 8" descr="https://stalinogorsk.ru/_pu/3/s64811463.jpg">
                    <a:hlinkClick xmlns:a="http://schemas.openxmlformats.org/drawingml/2006/main" r:id="rId14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talinogorsk.ru/_pu/3/s64811463.jpg">
                            <a:hlinkClick r:id="rId14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054" cy="3700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348">
              <w:br/>
            </w:r>
            <w:r w:rsidRPr="00A45348">
              <w:rPr>
                <w:rStyle w:val="a6"/>
              </w:rPr>
              <w:t xml:space="preserve">Братская могила в с. </w:t>
            </w:r>
            <w:proofErr w:type="spellStart"/>
            <w:r w:rsidRPr="00A45348">
              <w:rPr>
                <w:rStyle w:val="a6"/>
              </w:rPr>
              <w:t>Стрельня</w:t>
            </w:r>
            <w:proofErr w:type="spellEnd"/>
            <w:r w:rsidRPr="00A45348">
              <w:rPr>
                <w:rStyle w:val="a6"/>
              </w:rPr>
              <w:t> </w:t>
            </w:r>
            <w:proofErr w:type="spellStart"/>
            <w:r w:rsidRPr="00A45348">
              <w:rPr>
                <w:rStyle w:val="a6"/>
              </w:rPr>
              <w:t>Бабынинского</w:t>
            </w:r>
            <w:proofErr w:type="spellEnd"/>
            <w:r w:rsidRPr="00A45348">
              <w:rPr>
                <w:rStyle w:val="a6"/>
              </w:rPr>
              <w:t> района Калужской области </w:t>
            </w:r>
            <w:proofErr w:type="gramStart"/>
            <w:r w:rsidRPr="00A45348">
              <w:rPr>
                <w:rStyle w:val="a6"/>
              </w:rPr>
              <w:t>Возникла</w:t>
            </w:r>
            <w:proofErr w:type="gramEnd"/>
            <w:r w:rsidRPr="00A45348">
              <w:rPr>
                <w:rStyle w:val="a6"/>
              </w:rPr>
              <w:t xml:space="preserve"> в 1942 году на месте захоронения воинов, умерших от ран в госпитале, размещавшемся в </w:t>
            </w:r>
            <w:proofErr w:type="spellStart"/>
            <w:r w:rsidRPr="00A45348">
              <w:rPr>
                <w:rStyle w:val="a6"/>
              </w:rPr>
              <w:t>Стрельнинской</w:t>
            </w:r>
            <w:proofErr w:type="spellEnd"/>
            <w:r w:rsidRPr="00A45348">
              <w:rPr>
                <w:rStyle w:val="a6"/>
              </w:rPr>
              <w:t xml:space="preserve"> школе. В </w:t>
            </w:r>
            <w:r w:rsidRPr="00A45348">
              <w:rPr>
                <w:rStyle w:val="a6"/>
              </w:rPr>
              <w:lastRenderedPageBreak/>
              <w:t xml:space="preserve">послевоенные годы сюда был перезахоронен прах солдат и офицеров, погибших в окрестных деревнях, в том числе в </w:t>
            </w:r>
            <w:proofErr w:type="spellStart"/>
            <w:r w:rsidRPr="00A45348">
              <w:rPr>
                <w:rStyle w:val="a6"/>
              </w:rPr>
              <w:t>Маляевке</w:t>
            </w:r>
            <w:proofErr w:type="spellEnd"/>
            <w:r w:rsidRPr="00A45348">
              <w:rPr>
                <w:rStyle w:val="a6"/>
              </w:rPr>
              <w:t>. Всего в могиле захоронены 93 солдата и офицера. В списке под № 11 —</w:t>
            </w:r>
          </w:p>
          <w:p w:rsidR="007C2295" w:rsidRPr="00A45348" w:rsidRDefault="0036757D" w:rsidP="00A45348">
            <w:pPr>
              <w:pStyle w:val="a3"/>
              <w:spacing w:before="0" w:beforeAutospacing="0" w:after="0" w:afterAutospacing="0"/>
              <w:jc w:val="center"/>
            </w:pPr>
            <w:r w:rsidRPr="00A45348">
              <w:rPr>
                <w:rStyle w:val="a6"/>
              </w:rPr>
              <w:t xml:space="preserve"> В. М. </w:t>
            </w:r>
            <w:proofErr w:type="spellStart"/>
            <w:r w:rsidRPr="00A45348">
              <w:rPr>
                <w:rStyle w:val="a6"/>
              </w:rPr>
              <w:t>Доньшин</w:t>
            </w:r>
            <w:proofErr w:type="spellEnd"/>
            <w:r w:rsidRPr="00A45348">
              <w:rPr>
                <w:rStyle w:val="a6"/>
              </w:rPr>
              <w:t>.</w:t>
            </w:r>
          </w:p>
        </w:tc>
      </w:tr>
      <w:tr w:rsidR="00A45348" w:rsidRPr="00A45348" w:rsidTr="00A45348">
        <w:trPr>
          <w:tblCellSpacing w:w="0" w:type="dxa"/>
        </w:trPr>
        <w:tc>
          <w:tcPr>
            <w:tcW w:w="4962" w:type="pct"/>
            <w:vAlign w:val="center"/>
            <w:hideMark/>
          </w:tcPr>
          <w:p w:rsidR="00801C35" w:rsidRPr="00A45348" w:rsidRDefault="00801C35" w:rsidP="00A4534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FD291D" w:rsidRPr="00A45348" w:rsidRDefault="00FD291D" w:rsidP="00A4534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A45348">
              <w:rPr>
                <w:sz w:val="24"/>
                <w:szCs w:val="24"/>
              </w:rPr>
              <w:t>Память.</w:t>
            </w:r>
          </w:p>
          <w:p w:rsidR="00FD291D" w:rsidRPr="00A45348" w:rsidRDefault="00FD291D" w:rsidP="00A45348">
            <w:pPr>
              <w:spacing w:after="0" w:line="30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11 декабря 2012 года по инициативе бывших сотрудников </w:t>
            </w:r>
            <w:hyperlink r:id="rId16" w:history="1">
              <w:r w:rsidRPr="00A4534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Подмосковного научно-исследовательского угольного института</w:t>
              </w:r>
            </w:hyperlink>
            <w:r w:rsidRPr="00A45348">
              <w:rPr>
                <w:rFonts w:ascii="Times New Roman" w:hAnsi="Times New Roman" w:cs="Times New Roman"/>
                <w:sz w:val="24"/>
                <w:szCs w:val="24"/>
              </w:rPr>
              <w:t xml:space="preserve"> Юрия Наливайко, Анатолия </w:t>
            </w:r>
            <w:proofErr w:type="spellStart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 xml:space="preserve"> и Валентина </w:t>
            </w:r>
            <w:proofErr w:type="spellStart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Офицерова</w:t>
            </w:r>
            <w:proofErr w:type="spellEnd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 xml:space="preserve">, городского Совета ветеранов на здании ОМВД России по г. Новомосковску (ул. Дзержинского, д. 19) установлена мемориальная доска В. М. </w:t>
            </w:r>
            <w:proofErr w:type="spellStart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Доньшину</w:t>
            </w:r>
            <w:proofErr w:type="spellEnd"/>
            <w:r w:rsidRPr="00A45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91D" w:rsidRPr="00A45348" w:rsidRDefault="00FD291D" w:rsidP="00A45348">
            <w:pPr>
              <w:pStyle w:val="a3"/>
              <w:spacing w:before="0" w:beforeAutospacing="0" w:after="0" w:afterAutospacing="0"/>
            </w:pPr>
            <w:r w:rsidRPr="00A45348">
              <w:t> </w:t>
            </w:r>
          </w:p>
          <w:p w:rsidR="00FD291D" w:rsidRPr="00A45348" w:rsidRDefault="00FD291D" w:rsidP="00A45348">
            <w:pPr>
              <w:pStyle w:val="a3"/>
              <w:spacing w:before="0" w:beforeAutospacing="0" w:after="0" w:afterAutospacing="0"/>
              <w:jc w:val="center"/>
            </w:pPr>
            <w:r w:rsidRPr="00A45348">
              <w:rPr>
                <w:noProof/>
              </w:rPr>
              <w:drawing>
                <wp:inline distT="0" distB="0" distL="0" distR="0" wp14:anchorId="21D06B8F" wp14:editId="53BB1900">
                  <wp:extent cx="2619375" cy="1743075"/>
                  <wp:effectExtent l="19050" t="0" r="9525" b="0"/>
                  <wp:docPr id="4" name="Рисунок 1" descr="https://stalinogorsk.ru/_pu/3/41188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linogorsk.ru/_pu/3/41188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348">
              <w:br/>
            </w:r>
            <w:r w:rsidRPr="00A45348">
              <w:rPr>
                <w:rStyle w:val="a6"/>
              </w:rPr>
              <w:t>«</w:t>
            </w:r>
            <w:proofErr w:type="spellStart"/>
            <w:r w:rsidRPr="00A45348">
              <w:rPr>
                <w:rStyle w:val="a6"/>
              </w:rPr>
              <w:t>Доньшин</w:t>
            </w:r>
            <w:proofErr w:type="spellEnd"/>
            <w:r w:rsidRPr="00A45348">
              <w:rPr>
                <w:rStyle w:val="a6"/>
              </w:rPr>
              <w:t xml:space="preserve"> Василий Михайлович (1903-1942). Проходил службу в </w:t>
            </w:r>
            <w:proofErr w:type="spellStart"/>
            <w:r w:rsidRPr="00A45348">
              <w:rPr>
                <w:rStyle w:val="a6"/>
              </w:rPr>
              <w:t>Сталиногорском</w:t>
            </w:r>
            <w:proofErr w:type="spellEnd"/>
            <w:r w:rsidRPr="00A45348">
              <w:rPr>
                <w:rStyle w:val="a6"/>
              </w:rPr>
              <w:t xml:space="preserve"> городском отделе УНКВД по Тульской области. Сержант милиции, начальник паспортного стола. Погиб 17 января 1942 года. В годы Великой Отечественной войны командовал истребительным батальоном в составе Тульского рабочего полка при обороне г. Тула».</w:t>
            </w:r>
          </w:p>
          <w:p w:rsidR="00345843" w:rsidRPr="00A45348" w:rsidRDefault="00345843" w:rsidP="00A45348">
            <w:pPr>
              <w:pStyle w:val="a3"/>
              <w:spacing w:before="0" w:beforeAutospacing="0" w:after="0" w:afterAutospacing="0"/>
            </w:pPr>
          </w:p>
          <w:p w:rsidR="007C2295" w:rsidRPr="00A45348" w:rsidRDefault="007C2295" w:rsidP="00A4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" w:type="pct"/>
            <w:vAlign w:val="center"/>
            <w:hideMark/>
          </w:tcPr>
          <w:p w:rsidR="007C2295" w:rsidRPr="00A45348" w:rsidRDefault="007C2295" w:rsidP="00A4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2F44" w:rsidRPr="00A45348" w:rsidRDefault="00C52F44" w:rsidP="00A45348">
      <w:pPr>
        <w:pStyle w:val="3"/>
        <w:spacing w:before="0" w:beforeAutospacing="0" w:after="0" w:afterAutospacing="0"/>
        <w:rPr>
          <w:rStyle w:val="a6"/>
          <w:sz w:val="21"/>
          <w:szCs w:val="21"/>
        </w:rPr>
      </w:pPr>
    </w:p>
    <w:p w:rsidR="00C52F44" w:rsidRPr="00A45348" w:rsidRDefault="00801C35" w:rsidP="00A45348">
      <w:pPr>
        <w:pStyle w:val="3"/>
        <w:spacing w:before="0" w:beforeAutospacing="0" w:after="0" w:afterAutospacing="0"/>
        <w:rPr>
          <w:rStyle w:val="a6"/>
          <w:sz w:val="21"/>
          <w:szCs w:val="21"/>
        </w:rPr>
      </w:pPr>
      <w:r w:rsidRPr="00A45348">
        <w:rPr>
          <w:noProof/>
        </w:rPr>
        <w:drawing>
          <wp:inline distT="0" distB="0" distL="0" distR="0" wp14:anchorId="4BBAFCDA" wp14:editId="5F830797">
            <wp:extent cx="6276596" cy="5004000"/>
            <wp:effectExtent l="0" t="0" r="0" b="6350"/>
            <wp:docPr id="17" name="Рисунок 17" descr="https://stalinogorsk.ru/_pu/2/4547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linogorsk.ru/_pu/2/4547014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596" cy="50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F44" w:rsidRPr="00A45348" w:rsidRDefault="00C52F44" w:rsidP="00A45348">
      <w:pPr>
        <w:pStyle w:val="3"/>
        <w:spacing w:before="0" w:beforeAutospacing="0" w:after="0" w:afterAutospacing="0"/>
      </w:pPr>
      <w:bookmarkStart w:id="1" w:name="_GoBack"/>
      <w:bookmarkEnd w:id="1"/>
      <w:r w:rsidRPr="00A45348">
        <w:lastRenderedPageBreak/>
        <w:t>Командиры истребительных ба</w:t>
      </w:r>
      <w:r w:rsidR="00B4322F" w:rsidRPr="00A45348">
        <w:t xml:space="preserve">тальонов гор. </w:t>
      </w:r>
      <w:proofErr w:type="spellStart"/>
      <w:r w:rsidR="00B4322F" w:rsidRPr="00A45348">
        <w:t>Сталиногорска</w:t>
      </w:r>
      <w:proofErr w:type="spellEnd"/>
      <w:r w:rsidR="00B4322F" w:rsidRPr="00A45348">
        <w:t xml:space="preserve"> Тульской </w:t>
      </w:r>
      <w:r w:rsidRPr="00A45348">
        <w:t>области</w:t>
      </w:r>
      <w:r w:rsidR="00B4322F" w:rsidRPr="00A45348"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6"/>
        <w:gridCol w:w="1522"/>
        <w:gridCol w:w="2103"/>
        <w:gridCol w:w="1422"/>
        <w:gridCol w:w="1908"/>
        <w:gridCol w:w="1996"/>
        <w:gridCol w:w="904"/>
      </w:tblGrid>
      <w:tr w:rsidR="00A45348" w:rsidRPr="00A45348" w:rsidTr="00C52F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Style w:val="a5"/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Style w:val="a5"/>
                <w:rFonts w:ascii="Times New Roman" w:hAnsi="Times New Roman" w:cs="Times New Roman"/>
                <w:sz w:val="21"/>
                <w:szCs w:val="21"/>
              </w:rPr>
              <w:t>Фамилия, имя и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Style w:val="a5"/>
                <w:rFonts w:ascii="Times New Roman" w:hAnsi="Times New Roman" w:cs="Times New Roman"/>
                <w:sz w:val="21"/>
                <w:szCs w:val="21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Style w:val="a5"/>
                <w:rFonts w:ascii="Times New Roman" w:hAnsi="Times New Roman" w:cs="Times New Roman"/>
                <w:sz w:val="21"/>
                <w:szCs w:val="21"/>
              </w:rPr>
              <w:t>Партийность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Style w:val="a5"/>
                <w:rFonts w:ascii="Times New Roman" w:hAnsi="Times New Roman" w:cs="Times New Roman"/>
                <w:sz w:val="21"/>
                <w:szCs w:val="21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Style w:val="a5"/>
                <w:rFonts w:ascii="Times New Roman" w:hAnsi="Times New Roman" w:cs="Times New Roman"/>
                <w:sz w:val="21"/>
                <w:szCs w:val="21"/>
              </w:rPr>
              <w:t>Военное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Style w:val="a5"/>
                <w:rFonts w:ascii="Times New Roman" w:hAnsi="Times New Roman" w:cs="Times New Roman"/>
                <w:sz w:val="21"/>
                <w:szCs w:val="21"/>
              </w:rPr>
              <w:t>Служба в армии</w:t>
            </w:r>
          </w:p>
        </w:tc>
      </w:tr>
      <w:tr w:rsidR="00A45348" w:rsidRPr="00A45348" w:rsidTr="00C52F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45348">
              <w:rPr>
                <w:rStyle w:val="a5"/>
                <w:rFonts w:ascii="Times New Roman" w:hAnsi="Times New Roman" w:cs="Times New Roman"/>
                <w:sz w:val="21"/>
                <w:szCs w:val="21"/>
              </w:rPr>
              <w:t>Беглов</w:t>
            </w:r>
            <w:proofErr w:type="spellEnd"/>
            <w:r w:rsidRPr="00A45348">
              <w:rPr>
                <w:rStyle w:val="a5"/>
                <w:rFonts w:ascii="Times New Roman" w:hAnsi="Times New Roman" w:cs="Times New Roman"/>
                <w:sz w:val="21"/>
                <w:szCs w:val="21"/>
              </w:rPr>
              <w:t xml:space="preserve"> Михаил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Помощник директора по найму </w:t>
            </w:r>
            <w:hyperlink r:id="rId19" w:history="1">
              <w:r w:rsidRPr="00A45348">
                <w:rPr>
                  <w:rStyle w:val="a4"/>
                  <w:rFonts w:ascii="Times New Roman" w:hAnsi="Times New Roman" w:cs="Times New Roman"/>
                  <w:color w:val="auto"/>
                  <w:sz w:val="21"/>
                  <w:szCs w:val="21"/>
                </w:rPr>
                <w:t>Химкомбината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Член ВКП(б)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  <w:proofErr w:type="spellStart"/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Экспериментальный военно-политический институт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1 год и 6 месяцев</w:t>
            </w:r>
          </w:p>
        </w:tc>
      </w:tr>
      <w:tr w:rsidR="00A45348" w:rsidRPr="00A45348" w:rsidTr="00C52F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A45348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hyperlink r:id="rId20" w:history="1">
              <w:proofErr w:type="spellStart"/>
              <w:r w:rsidR="00C52F44" w:rsidRPr="00A45348">
                <w:rPr>
                  <w:rStyle w:val="a5"/>
                  <w:rFonts w:ascii="Times New Roman" w:hAnsi="Times New Roman" w:cs="Times New Roman"/>
                  <w:sz w:val="21"/>
                  <w:szCs w:val="21"/>
                  <w:u w:val="single"/>
                </w:rPr>
                <w:t>Доньшин</w:t>
              </w:r>
              <w:proofErr w:type="spellEnd"/>
              <w:r w:rsidR="00C52F44" w:rsidRPr="00A45348">
                <w:rPr>
                  <w:rStyle w:val="a5"/>
                  <w:rFonts w:ascii="Times New Roman" w:hAnsi="Times New Roman" w:cs="Times New Roman"/>
                  <w:sz w:val="21"/>
                  <w:szCs w:val="21"/>
                  <w:u w:val="single"/>
                </w:rPr>
                <w:t xml:space="preserve"> Василий Михайлович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Начальник КАБ [кустового адресного бюро]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Член ВКП(б)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 xml:space="preserve">6 </w:t>
            </w:r>
            <w:proofErr w:type="spellStart"/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 xml:space="preserve">Школа 2-х </w:t>
            </w:r>
            <w:proofErr w:type="spellStart"/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годичников</w:t>
            </w:r>
            <w:proofErr w:type="spellEnd"/>
            <w:r w:rsidRPr="00A45348">
              <w:rPr>
                <w:rFonts w:ascii="Times New Roman" w:hAnsi="Times New Roman" w:cs="Times New Roman"/>
                <w:sz w:val="21"/>
                <w:szCs w:val="21"/>
              </w:rPr>
              <w:t xml:space="preserve"> милиции в 1938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В армии не служил</w:t>
            </w:r>
          </w:p>
        </w:tc>
      </w:tr>
      <w:tr w:rsidR="00A45348" w:rsidRPr="00A45348" w:rsidTr="00C52F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45348">
              <w:rPr>
                <w:rStyle w:val="a5"/>
                <w:rFonts w:ascii="Times New Roman" w:hAnsi="Times New Roman" w:cs="Times New Roman"/>
                <w:sz w:val="21"/>
                <w:szCs w:val="21"/>
              </w:rPr>
              <w:t>Волынкин</w:t>
            </w:r>
            <w:proofErr w:type="spellEnd"/>
            <w:r w:rsidRPr="00A45348">
              <w:rPr>
                <w:rStyle w:val="a5"/>
                <w:rFonts w:ascii="Times New Roman" w:hAnsi="Times New Roman" w:cs="Times New Roman"/>
                <w:sz w:val="21"/>
                <w:szCs w:val="21"/>
              </w:rPr>
              <w:t xml:space="preserve"> Иван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Старший инспектор боевой подготовки милиции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Кандидат ВКП(б)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 xml:space="preserve">5 </w:t>
            </w:r>
            <w:proofErr w:type="spellStart"/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Курсы сержантов 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2 года</w:t>
            </w:r>
          </w:p>
        </w:tc>
      </w:tr>
      <w:tr w:rsidR="00A45348" w:rsidRPr="00A45348" w:rsidTr="00C52F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45348">
              <w:rPr>
                <w:rStyle w:val="a5"/>
                <w:rFonts w:ascii="Times New Roman" w:hAnsi="Times New Roman" w:cs="Times New Roman"/>
                <w:sz w:val="21"/>
                <w:szCs w:val="21"/>
              </w:rPr>
              <w:t>Азорнов</w:t>
            </w:r>
            <w:proofErr w:type="spellEnd"/>
            <w:r w:rsidRPr="00A45348">
              <w:rPr>
                <w:rStyle w:val="a5"/>
                <w:rFonts w:ascii="Times New Roman" w:hAnsi="Times New Roman" w:cs="Times New Roman"/>
                <w:sz w:val="21"/>
                <w:szCs w:val="21"/>
              </w:rPr>
              <w:t xml:space="preserve"> Петр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 xml:space="preserve">Начальник </w:t>
            </w:r>
            <w:proofErr w:type="spellStart"/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мехотделения</w:t>
            </w:r>
            <w:proofErr w:type="spellEnd"/>
            <w:r w:rsidRPr="00A45348">
              <w:rPr>
                <w:rFonts w:ascii="Times New Roman" w:hAnsi="Times New Roman" w:cs="Times New Roman"/>
                <w:sz w:val="21"/>
                <w:szCs w:val="21"/>
              </w:rPr>
              <w:t xml:space="preserve"> механического завода РМЗ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Член ВКП(б)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 xml:space="preserve">6 </w:t>
            </w:r>
            <w:proofErr w:type="spellStart"/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spellEnd"/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., школа ФЗУ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Не имеет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2 года 9 месяцев</w:t>
            </w:r>
          </w:p>
        </w:tc>
      </w:tr>
      <w:tr w:rsidR="00A45348" w:rsidRPr="00A45348" w:rsidTr="00C52F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Style w:val="a5"/>
                <w:rFonts w:ascii="Times New Roman" w:hAnsi="Times New Roman" w:cs="Times New Roman"/>
                <w:sz w:val="21"/>
                <w:szCs w:val="21"/>
              </w:rPr>
              <w:t>Константинов 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Помощник начальника ВПК </w:t>
            </w:r>
            <w:hyperlink r:id="rId21" w:history="1">
              <w:r w:rsidRPr="00A45348">
                <w:rPr>
                  <w:rStyle w:val="a4"/>
                  <w:rFonts w:ascii="Times New Roman" w:hAnsi="Times New Roman" w:cs="Times New Roman"/>
                  <w:color w:val="auto"/>
                  <w:sz w:val="21"/>
                  <w:szCs w:val="21"/>
                </w:rPr>
                <w:t>АКЗ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Член ВЛКСМ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8 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Специальная школа пожарников 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2 года</w:t>
            </w:r>
          </w:p>
        </w:tc>
      </w:tr>
      <w:tr w:rsidR="00A45348" w:rsidRPr="00A45348" w:rsidTr="00C52F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Style w:val="a5"/>
                <w:rFonts w:ascii="Times New Roman" w:hAnsi="Times New Roman" w:cs="Times New Roman"/>
                <w:sz w:val="21"/>
                <w:szCs w:val="21"/>
              </w:rPr>
              <w:t>Анохин Александр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 xml:space="preserve">Командир отряда 138 ст. </w:t>
            </w:r>
            <w:proofErr w:type="spellStart"/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Маклец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Член ВКП(б)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Среднетехническое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Бронетанковая школа 3 года. Кавалерийская школа младших командиров взводов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F44" w:rsidRPr="00A45348" w:rsidRDefault="00C52F44" w:rsidP="00A45348">
            <w:pPr>
              <w:spacing w:after="0" w:line="3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45348">
              <w:rPr>
                <w:rFonts w:ascii="Times New Roman" w:hAnsi="Times New Roman" w:cs="Times New Roman"/>
                <w:sz w:val="21"/>
                <w:szCs w:val="21"/>
              </w:rPr>
              <w:t>7 лет</w:t>
            </w:r>
          </w:p>
        </w:tc>
      </w:tr>
    </w:tbl>
    <w:p w:rsidR="00C52F44" w:rsidRPr="00A45348" w:rsidRDefault="00C52F44" w:rsidP="00A45348">
      <w:pPr>
        <w:pStyle w:val="a3"/>
        <w:spacing w:before="0" w:beforeAutospacing="0" w:after="0" w:afterAutospacing="0"/>
        <w:rPr>
          <w:sz w:val="21"/>
          <w:szCs w:val="21"/>
        </w:rPr>
      </w:pPr>
      <w:r w:rsidRPr="00A45348">
        <w:rPr>
          <w:sz w:val="21"/>
          <w:szCs w:val="21"/>
        </w:rPr>
        <w:t> </w:t>
      </w:r>
    </w:p>
    <w:p w:rsidR="0041322A" w:rsidRPr="00A45348" w:rsidRDefault="0041322A" w:rsidP="00A45348">
      <w:pPr>
        <w:tabs>
          <w:tab w:val="left" w:pos="64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41322A" w:rsidRPr="00A45348" w:rsidSect="00A45348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95"/>
    <w:rsid w:val="000205E0"/>
    <w:rsid w:val="00046BBE"/>
    <w:rsid w:val="00192266"/>
    <w:rsid w:val="001A0A4C"/>
    <w:rsid w:val="00206E88"/>
    <w:rsid w:val="002638CA"/>
    <w:rsid w:val="002B0025"/>
    <w:rsid w:val="00345843"/>
    <w:rsid w:val="0036757D"/>
    <w:rsid w:val="003845AB"/>
    <w:rsid w:val="003962B2"/>
    <w:rsid w:val="00413078"/>
    <w:rsid w:val="0041322A"/>
    <w:rsid w:val="00420B23"/>
    <w:rsid w:val="00437691"/>
    <w:rsid w:val="004B2EA3"/>
    <w:rsid w:val="005F65BB"/>
    <w:rsid w:val="0063683C"/>
    <w:rsid w:val="00655F75"/>
    <w:rsid w:val="00670608"/>
    <w:rsid w:val="00695F9F"/>
    <w:rsid w:val="007A2427"/>
    <w:rsid w:val="007C2295"/>
    <w:rsid w:val="007F0D40"/>
    <w:rsid w:val="00801C35"/>
    <w:rsid w:val="008963DC"/>
    <w:rsid w:val="008C5377"/>
    <w:rsid w:val="008D594E"/>
    <w:rsid w:val="008E0A4A"/>
    <w:rsid w:val="009210E7"/>
    <w:rsid w:val="009B1095"/>
    <w:rsid w:val="00A22D6E"/>
    <w:rsid w:val="00A26CCB"/>
    <w:rsid w:val="00A45348"/>
    <w:rsid w:val="00A57C09"/>
    <w:rsid w:val="00B27BA1"/>
    <w:rsid w:val="00B3180C"/>
    <w:rsid w:val="00B4322F"/>
    <w:rsid w:val="00BC211D"/>
    <w:rsid w:val="00C47E45"/>
    <w:rsid w:val="00C52F44"/>
    <w:rsid w:val="00CF6AC8"/>
    <w:rsid w:val="00D6576A"/>
    <w:rsid w:val="00D931BB"/>
    <w:rsid w:val="00DF5C1A"/>
    <w:rsid w:val="00E0787D"/>
    <w:rsid w:val="00E21D0E"/>
    <w:rsid w:val="00E33157"/>
    <w:rsid w:val="00E9796C"/>
    <w:rsid w:val="00F13739"/>
    <w:rsid w:val="00F8316A"/>
    <w:rsid w:val="00F96B52"/>
    <w:rsid w:val="00F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1169"/>
  <w15:docId w15:val="{509CA152-3C0F-40F6-B4D0-A9032D9A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1A"/>
  </w:style>
  <w:style w:type="paragraph" w:styleId="3">
    <w:name w:val="heading 3"/>
    <w:basedOn w:val="a"/>
    <w:link w:val="30"/>
    <w:uiPriority w:val="9"/>
    <w:qFormat/>
    <w:rsid w:val="00C52F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2295"/>
    <w:rPr>
      <w:color w:val="0000FF"/>
      <w:u w:val="single"/>
    </w:rPr>
  </w:style>
  <w:style w:type="character" w:styleId="a5">
    <w:name w:val="Strong"/>
    <w:basedOn w:val="a0"/>
    <w:uiPriority w:val="22"/>
    <w:qFormat/>
    <w:rsid w:val="007C2295"/>
    <w:rPr>
      <w:b/>
      <w:bCs/>
    </w:rPr>
  </w:style>
  <w:style w:type="character" w:styleId="a6">
    <w:name w:val="Emphasis"/>
    <w:basedOn w:val="a0"/>
    <w:uiPriority w:val="20"/>
    <w:qFormat/>
    <w:rsid w:val="007C22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C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2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2F4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0419">
          <w:marLeft w:val="75"/>
          <w:marRight w:val="0"/>
          <w:marTop w:val="75"/>
          <w:marBottom w:val="75"/>
          <w:divBdr>
            <w:top w:val="single" w:sz="6" w:space="0" w:color="CCCCCC"/>
            <w:left w:val="single" w:sz="6" w:space="8" w:color="CCCCCC"/>
            <w:bottom w:val="single" w:sz="6" w:space="4" w:color="CCCCCC"/>
            <w:right w:val="single" w:sz="6" w:space="0" w:color="CCCCCC"/>
          </w:divBdr>
        </w:div>
      </w:divsChild>
    </w:div>
    <w:div w:id="2137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2414">
          <w:blockQuote w:val="1"/>
          <w:marLeft w:val="300"/>
          <w:marRight w:val="300"/>
          <w:marTop w:val="360"/>
          <w:marBottom w:val="360"/>
          <w:divBdr>
            <w:top w:val="none" w:sz="0" w:space="0" w:color="auto"/>
            <w:left w:val="single" w:sz="48" w:space="31" w:color="444444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linogorsk.ru/donshin_vasilij_mikhajlovich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stalinogorsk.ru/akz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stalinogorsk.ru/_pu/3/94748855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9D%D0%98%D0%A3%D0%98" TargetMode="External"/><Relationship Id="rId20" Type="http://schemas.openxmlformats.org/officeDocument/2006/relationships/hyperlink" Target="https://stalinogorsk.ru/donshin_vasilij_mikhajlovic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pomnite-nas.ru/mshow.php?s_OID=1918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stalinogorsk.ru/komandiry_istrebitelnykh_batalonov_stalinogorska" TargetMode="External"/><Relationship Id="rId19" Type="http://schemas.openxmlformats.org/officeDocument/2006/relationships/hyperlink" Target="https://stalinogorsk.ru/stalinogorsk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linogorsk.ru/muzej" TargetMode="External"/><Relationship Id="rId14" Type="http://schemas.openxmlformats.org/officeDocument/2006/relationships/hyperlink" Target="https://stalinogorsk.ru/_pu/3/64811463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C956-EDF8-4315-B08D-C345312D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Полььзователь</cp:lastModifiedBy>
  <cp:revision>3</cp:revision>
  <dcterms:created xsi:type="dcterms:W3CDTF">2020-04-21T12:57:00Z</dcterms:created>
  <dcterms:modified xsi:type="dcterms:W3CDTF">2020-04-21T13:02:00Z</dcterms:modified>
</cp:coreProperties>
</file>